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BF6" w:rsidRPr="004611F9" w:rsidRDefault="00E37BF6" w:rsidP="00E37BF6">
      <w:pPr>
        <w:pStyle w:val="a3"/>
        <w:ind w:left="2880"/>
        <w:rPr>
          <w:b/>
          <w:sz w:val="36"/>
        </w:rPr>
      </w:pPr>
      <w:r w:rsidRPr="004611F9">
        <w:rPr>
          <w:b/>
          <w:noProof/>
          <w:sz w:val="36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-128270</wp:posOffset>
            </wp:positionH>
            <wp:positionV relativeFrom="paragraph">
              <wp:posOffset>-197485</wp:posOffset>
            </wp:positionV>
            <wp:extent cx="790575" cy="1047750"/>
            <wp:effectExtent l="19050" t="0" r="9525" b="0"/>
            <wp:wrapNone/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-34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611F9">
        <w:rPr>
          <w:b/>
          <w:noProof/>
          <w:sz w:val="36"/>
        </w:rPr>
        <w:t>ОБЩИНА  ВЕНЕЦ</w:t>
      </w:r>
    </w:p>
    <w:p w:rsidR="00E37BF6" w:rsidRPr="004611F9" w:rsidRDefault="00EA6119" w:rsidP="00612AF3">
      <w:pPr>
        <w:pStyle w:val="a3"/>
        <w:jc w:val="both"/>
        <w:rPr>
          <w:sz w:val="24"/>
          <w:szCs w:val="24"/>
        </w:rPr>
      </w:pPr>
      <w:r w:rsidRPr="004611F9">
        <w:t xml:space="preserve">                        </w:t>
      </w:r>
      <w:r w:rsidR="00E37BF6" w:rsidRPr="004611F9">
        <w:rPr>
          <w:sz w:val="24"/>
          <w:szCs w:val="24"/>
        </w:rPr>
        <w:t>с. Венец, община Венец, област Шумен, ул. "Кирил и Методий", № 24</w:t>
      </w:r>
      <w:r w:rsidR="00612AF3" w:rsidRPr="004611F9">
        <w:rPr>
          <w:sz w:val="24"/>
          <w:szCs w:val="24"/>
        </w:rPr>
        <w:tab/>
        <w:t xml:space="preserve">                 </w:t>
      </w:r>
      <w:r w:rsidR="00E37BF6" w:rsidRPr="004611F9">
        <w:rPr>
          <w:sz w:val="24"/>
          <w:szCs w:val="24"/>
        </w:rPr>
        <w:t xml:space="preserve">                                      </w:t>
      </w:r>
    </w:p>
    <w:p w:rsidR="00E37BF6" w:rsidRPr="004611F9" w:rsidRDefault="00E37BF6" w:rsidP="00612AF3">
      <w:pPr>
        <w:pStyle w:val="a3"/>
        <w:tabs>
          <w:tab w:val="clear" w:pos="8306"/>
          <w:tab w:val="left" w:pos="8364"/>
          <w:tab w:val="left" w:pos="9356"/>
          <w:tab w:val="left" w:pos="9639"/>
        </w:tabs>
        <w:ind w:right="-2"/>
        <w:jc w:val="center"/>
        <w:rPr>
          <w:sz w:val="24"/>
          <w:szCs w:val="24"/>
        </w:rPr>
      </w:pPr>
      <w:r w:rsidRPr="004611F9">
        <w:rPr>
          <w:sz w:val="24"/>
          <w:szCs w:val="24"/>
        </w:rPr>
        <w:t xml:space="preserve">         </w:t>
      </w:r>
      <w:r w:rsidRPr="004611F9">
        <w:rPr>
          <w:sz w:val="24"/>
          <w:szCs w:val="24"/>
        </w:rPr>
        <w:sym w:font="Wingdings" w:char="F028"/>
      </w:r>
      <w:r w:rsidRPr="004611F9">
        <w:rPr>
          <w:sz w:val="24"/>
          <w:szCs w:val="24"/>
        </w:rPr>
        <w:t xml:space="preserve"> 05343 / 21 – 91, факс: 05343 / 89 </w:t>
      </w:r>
      <w:r w:rsidR="00612AF3" w:rsidRPr="004611F9">
        <w:rPr>
          <w:sz w:val="24"/>
          <w:szCs w:val="24"/>
        </w:rPr>
        <w:t>–</w:t>
      </w:r>
      <w:r w:rsidRPr="004611F9">
        <w:rPr>
          <w:sz w:val="24"/>
          <w:szCs w:val="24"/>
        </w:rPr>
        <w:t xml:space="preserve"> 80</w:t>
      </w:r>
    </w:p>
    <w:p w:rsidR="00612AF3" w:rsidRPr="004611F9" w:rsidRDefault="00612AF3" w:rsidP="00612AF3">
      <w:pPr>
        <w:pStyle w:val="a3"/>
        <w:tabs>
          <w:tab w:val="clear" w:pos="8306"/>
          <w:tab w:val="left" w:pos="8364"/>
          <w:tab w:val="left" w:pos="9356"/>
          <w:tab w:val="left" w:pos="9639"/>
        </w:tabs>
        <w:ind w:right="-2"/>
        <w:jc w:val="center"/>
        <w:rPr>
          <w:sz w:val="24"/>
          <w:szCs w:val="24"/>
        </w:rPr>
      </w:pPr>
    </w:p>
    <w:p w:rsidR="00E37BF6" w:rsidRPr="004611F9" w:rsidRDefault="00E37BF6" w:rsidP="00E37BF6">
      <w:pPr>
        <w:pStyle w:val="a3"/>
        <w:tabs>
          <w:tab w:val="clear" w:pos="8306"/>
          <w:tab w:val="left" w:pos="8364"/>
          <w:tab w:val="left" w:pos="9356"/>
          <w:tab w:val="left" w:pos="9639"/>
        </w:tabs>
        <w:ind w:left="7920" w:right="-2"/>
        <w:rPr>
          <w:sz w:val="12"/>
        </w:rPr>
      </w:pPr>
    </w:p>
    <w:p w:rsidR="00E37BF6" w:rsidRPr="004611F9" w:rsidRDefault="00DB172C" w:rsidP="00E37BF6">
      <w:pPr>
        <w:pStyle w:val="a3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13.5pt;margin-top:2.65pt;width:518.4pt;height:8.65pt;z-index:251661312;visibility:visible;mso-wrap-edited:f" o:allowincell="f">
            <v:imagedata r:id="rId6" o:title=""/>
          </v:shape>
          <o:OLEObject Type="Embed" ProgID="Word.Picture.8" ShapeID="_x0000_s1027" DrawAspect="Content" ObjectID="_1819196255" r:id="rId7"/>
        </w:object>
      </w:r>
    </w:p>
    <w:p w:rsidR="00E37BF6" w:rsidRPr="004611F9" w:rsidRDefault="00E37BF6" w:rsidP="00E37BF6">
      <w:pPr>
        <w:jc w:val="center"/>
        <w:rPr>
          <w:b w:val="0"/>
        </w:rPr>
      </w:pPr>
      <w:proofErr w:type="spellStart"/>
      <w:r w:rsidRPr="004611F9">
        <w:t>Web</w:t>
      </w:r>
      <w:proofErr w:type="spellEnd"/>
      <w:r w:rsidRPr="004611F9">
        <w:t xml:space="preserve"> </w:t>
      </w:r>
      <w:proofErr w:type="spellStart"/>
      <w:r w:rsidRPr="004611F9">
        <w:t>site:www.venets.bg</w:t>
      </w:r>
      <w:proofErr w:type="spellEnd"/>
      <w:r w:rsidRPr="004611F9">
        <w:t xml:space="preserve">; E – </w:t>
      </w:r>
      <w:proofErr w:type="spellStart"/>
      <w:r w:rsidRPr="004611F9">
        <w:t>mail</w:t>
      </w:r>
      <w:proofErr w:type="spellEnd"/>
      <w:r w:rsidRPr="004611F9">
        <w:t xml:space="preserve">: </w:t>
      </w:r>
      <w:hyperlink r:id="rId8" w:history="1">
        <w:r w:rsidRPr="004611F9">
          <w:rPr>
            <w:rStyle w:val="a5"/>
          </w:rPr>
          <w:t>kmet@venets.bg</w:t>
        </w:r>
      </w:hyperlink>
    </w:p>
    <w:p w:rsidR="00EA57D4" w:rsidRDefault="00EA57D4" w:rsidP="002C66A5">
      <w:pPr>
        <w:rPr>
          <w:b w:val="0"/>
        </w:rPr>
      </w:pPr>
    </w:p>
    <w:p w:rsidR="002C66A5" w:rsidRPr="004611F9" w:rsidRDefault="002C66A5" w:rsidP="002C66A5">
      <w:pPr>
        <w:rPr>
          <w:b w:val="0"/>
        </w:rPr>
      </w:pPr>
      <w:r w:rsidRPr="004611F9">
        <w:rPr>
          <w:b w:val="0"/>
        </w:rPr>
        <w:t>ДО</w:t>
      </w:r>
    </w:p>
    <w:p w:rsidR="002C66A5" w:rsidRPr="004611F9" w:rsidRDefault="002C66A5" w:rsidP="002C66A5">
      <w:pPr>
        <w:rPr>
          <w:b w:val="0"/>
        </w:rPr>
      </w:pPr>
      <w:r w:rsidRPr="004611F9">
        <w:rPr>
          <w:b w:val="0"/>
        </w:rPr>
        <w:t xml:space="preserve">ПРЕДСЕДАТЕЛЯ НА </w:t>
      </w:r>
    </w:p>
    <w:p w:rsidR="002C66A5" w:rsidRPr="004611F9" w:rsidRDefault="002C66A5" w:rsidP="002C66A5">
      <w:pPr>
        <w:rPr>
          <w:b w:val="0"/>
        </w:rPr>
      </w:pPr>
      <w:r w:rsidRPr="004611F9">
        <w:rPr>
          <w:b w:val="0"/>
        </w:rPr>
        <w:t>ОБЩИНСКИ СЪВЕТ - ВЕНЕЦ</w:t>
      </w:r>
    </w:p>
    <w:p w:rsidR="00EA57D4" w:rsidRDefault="00EA57D4" w:rsidP="00EA57D4"/>
    <w:p w:rsidR="00EA57D4" w:rsidRPr="00EA57D4" w:rsidRDefault="00EA57D4" w:rsidP="00EA57D4">
      <w:pPr>
        <w:jc w:val="center"/>
      </w:pPr>
      <w:r w:rsidRPr="00EA57D4">
        <w:t>ДОКЛАДНА  ЗАПИСКА</w:t>
      </w:r>
    </w:p>
    <w:p w:rsidR="00EA57D4" w:rsidRPr="00EA57D4" w:rsidRDefault="00EA57D4" w:rsidP="00EA57D4">
      <w:pPr>
        <w:jc w:val="center"/>
      </w:pPr>
      <w:r w:rsidRPr="00EA57D4">
        <w:t xml:space="preserve">от </w:t>
      </w:r>
      <w:proofErr w:type="spellStart"/>
      <w:r w:rsidRPr="00EA57D4">
        <w:t>Нехрибан</w:t>
      </w:r>
      <w:proofErr w:type="spellEnd"/>
      <w:r w:rsidRPr="00EA57D4">
        <w:t xml:space="preserve"> Ахмедова  – Кмет на Община  Венец</w:t>
      </w:r>
    </w:p>
    <w:p w:rsidR="00EA57D4" w:rsidRPr="00EA57D4" w:rsidRDefault="00EA57D4" w:rsidP="00EA57D4">
      <w:pPr>
        <w:rPr>
          <w:b w:val="0"/>
        </w:rPr>
      </w:pPr>
      <w:r w:rsidRPr="00EA57D4">
        <w:rPr>
          <w:b w:val="0"/>
        </w:rPr>
        <w:t xml:space="preserve">       </w:t>
      </w:r>
    </w:p>
    <w:p w:rsidR="00EA57D4" w:rsidRPr="00EA57D4" w:rsidRDefault="00EA57D4" w:rsidP="00EA57D4">
      <w:pPr>
        <w:rPr>
          <w:b w:val="0"/>
        </w:rPr>
      </w:pPr>
      <w:r w:rsidRPr="00EA57D4">
        <w:rPr>
          <w:b w:val="0"/>
        </w:rPr>
        <w:t>ОТНОСНО:  Приемане на Анализ на потребностите  от подкрепа за личностно развитие на децата и учениците в  Община Венец за периода 2022 - 2024 г.</w:t>
      </w:r>
    </w:p>
    <w:p w:rsidR="00EA57D4" w:rsidRPr="00EA57D4" w:rsidRDefault="00EA57D4" w:rsidP="00EA57D4">
      <w:pPr>
        <w:rPr>
          <w:b w:val="0"/>
        </w:rPr>
      </w:pPr>
      <w:r w:rsidRPr="00EA57D4">
        <w:rPr>
          <w:b w:val="0"/>
        </w:rPr>
        <w:t xml:space="preserve"> </w:t>
      </w:r>
    </w:p>
    <w:p w:rsidR="00EA57D4" w:rsidRPr="00EA57D4" w:rsidRDefault="00EA57D4" w:rsidP="00EA57D4">
      <w:pPr>
        <w:rPr>
          <w:b w:val="0"/>
        </w:rPr>
      </w:pPr>
      <w:r>
        <w:rPr>
          <w:b w:val="0"/>
        </w:rPr>
        <w:t xml:space="preserve">УВАЖАЕМИ  </w:t>
      </w:r>
      <w:r w:rsidRPr="00EA57D4">
        <w:rPr>
          <w:b w:val="0"/>
        </w:rPr>
        <w:t>ГОСПОДИН   ПРЕДСЕДАТЕЛ,</w:t>
      </w:r>
    </w:p>
    <w:p w:rsidR="00EA57D4" w:rsidRPr="00EA57D4" w:rsidRDefault="00EA57D4" w:rsidP="00EA57D4">
      <w:pPr>
        <w:rPr>
          <w:b w:val="0"/>
        </w:rPr>
      </w:pPr>
      <w:r>
        <w:rPr>
          <w:b w:val="0"/>
        </w:rPr>
        <w:t>УВАЖАЕМИ  ДАМИ  И ГОСПОДА</w:t>
      </w:r>
      <w:r w:rsidRPr="00EA57D4">
        <w:rPr>
          <w:b w:val="0"/>
        </w:rPr>
        <w:t xml:space="preserve"> СЪВЕТНИЦИ,</w:t>
      </w:r>
    </w:p>
    <w:p w:rsidR="00EA57D4" w:rsidRPr="00EA57D4" w:rsidRDefault="00EA57D4" w:rsidP="00EA57D4">
      <w:pPr>
        <w:rPr>
          <w:b w:val="0"/>
        </w:rPr>
      </w:pPr>
    </w:p>
    <w:p w:rsidR="00EA57D4" w:rsidRPr="00EA57D4" w:rsidRDefault="00EA57D4" w:rsidP="00EA57D4">
      <w:pPr>
        <w:jc w:val="both"/>
        <w:rPr>
          <w:b w:val="0"/>
        </w:rPr>
      </w:pPr>
      <w:r w:rsidRPr="00EA57D4">
        <w:rPr>
          <w:b w:val="0"/>
        </w:rPr>
        <w:t xml:space="preserve">       </w:t>
      </w:r>
      <w:r>
        <w:rPr>
          <w:b w:val="0"/>
        </w:rPr>
        <w:tab/>
      </w:r>
      <w:r w:rsidRPr="00EA57D4">
        <w:rPr>
          <w:b w:val="0"/>
        </w:rPr>
        <w:t xml:space="preserve"> В изпълнение на чл. 196  от Закона  за предучилищното и училищното образование със  Заповед  № РД-15-99/15.07.2025 г. областния управител на Област Шумен  назначи междуведомствена работна група за разработване на Областна стратегия за подкрепа за личностно развитие на децата и учениците в Област Шумен за периода  2025 – 2027. </w:t>
      </w:r>
    </w:p>
    <w:p w:rsidR="00EA57D4" w:rsidRPr="00EA57D4" w:rsidRDefault="00EA57D4" w:rsidP="00EA57D4">
      <w:pPr>
        <w:jc w:val="both"/>
        <w:rPr>
          <w:b w:val="0"/>
        </w:rPr>
      </w:pPr>
      <w:r w:rsidRPr="00EA57D4">
        <w:rPr>
          <w:b w:val="0"/>
        </w:rPr>
        <w:t xml:space="preserve">Областната стратегия за подкрепа за личностно развитие на децата и учениците  включва описание на предизвикателствата, стратегическите цели и необходимите дейности в областта на подкрепата за личностно развитие и се разработва въз основа на Анализ на потребностите от подкрепа във всяка община на територията на областта. </w:t>
      </w:r>
    </w:p>
    <w:p w:rsidR="00EA57D4" w:rsidRPr="00EA57D4" w:rsidRDefault="00EA57D4" w:rsidP="00EA57D4">
      <w:pPr>
        <w:ind w:firstLine="708"/>
        <w:jc w:val="both"/>
        <w:rPr>
          <w:b w:val="0"/>
        </w:rPr>
      </w:pPr>
      <w:r w:rsidRPr="00EA57D4">
        <w:rPr>
          <w:b w:val="0"/>
        </w:rPr>
        <w:t xml:space="preserve">Анализът на потребностите от подкрепа  обхваща състоянието на образователната система в съответната  община и възможностите на детските градини и училищата за реализиране на обща и допълнителна подкрепа за личностно развитие  през предходните 2 учебни години.                       </w:t>
      </w:r>
    </w:p>
    <w:p w:rsidR="00EA57D4" w:rsidRPr="00EA57D4" w:rsidRDefault="00EA57D4" w:rsidP="00EA57D4">
      <w:pPr>
        <w:ind w:firstLine="708"/>
        <w:jc w:val="both"/>
        <w:rPr>
          <w:b w:val="0"/>
        </w:rPr>
      </w:pPr>
      <w:r w:rsidRPr="00EA57D4">
        <w:rPr>
          <w:b w:val="0"/>
        </w:rPr>
        <w:t xml:space="preserve">Анализът отчита резултати на базата на информация от директорите на образователните институции, както и други институции заинтересовани по въпросите на приобщаващото образование. Представят се данни за кадровата осигуреност, данни  за децата и учениците със специални образователни потребности,   както  и оценка  състоянието на физическата и архитектурна среда в детските градини и училищата. </w:t>
      </w:r>
    </w:p>
    <w:p w:rsidR="00EA57D4" w:rsidRPr="00EA57D4" w:rsidRDefault="00EA57D4" w:rsidP="00EA57D4">
      <w:pPr>
        <w:ind w:firstLine="708"/>
        <w:jc w:val="both"/>
        <w:rPr>
          <w:b w:val="0"/>
        </w:rPr>
      </w:pPr>
      <w:r w:rsidRPr="00EA57D4">
        <w:rPr>
          <w:b w:val="0"/>
        </w:rPr>
        <w:t xml:space="preserve">На основание чл. 21, ал. 2 от Закона за местното самоуправление и местната администрация и във връзка с чл. 196, ал.1 и ал.3 от Закона за предучилищното и училищното образование,  предлагам  Общинският съвет да приеме  следното </w:t>
      </w:r>
    </w:p>
    <w:p w:rsidR="00EA57D4" w:rsidRPr="00EA57D4" w:rsidRDefault="00EA57D4" w:rsidP="00EA57D4">
      <w:pPr>
        <w:jc w:val="both"/>
        <w:rPr>
          <w:b w:val="0"/>
        </w:rPr>
      </w:pPr>
    </w:p>
    <w:p w:rsidR="00EA57D4" w:rsidRPr="00EA57D4" w:rsidRDefault="00EA57D4" w:rsidP="00EA57D4">
      <w:pPr>
        <w:jc w:val="center"/>
      </w:pPr>
      <w:r w:rsidRPr="00EA57D4">
        <w:t>РЕШЕНИЕ:</w:t>
      </w:r>
    </w:p>
    <w:p w:rsidR="00EA57D4" w:rsidRPr="00EA57D4" w:rsidRDefault="00EA57D4" w:rsidP="00EA57D4">
      <w:pPr>
        <w:rPr>
          <w:b w:val="0"/>
        </w:rPr>
      </w:pPr>
    </w:p>
    <w:p w:rsidR="00EA57D4" w:rsidRDefault="00EA57D4" w:rsidP="00EA57D4">
      <w:pPr>
        <w:jc w:val="both"/>
        <w:rPr>
          <w:b w:val="0"/>
        </w:rPr>
      </w:pPr>
      <w:r w:rsidRPr="00EA57D4">
        <w:rPr>
          <w:b w:val="0"/>
        </w:rPr>
        <w:t>Общински съвет - Венец приема  Анализ на потребностите  от подкрепа за личностно развитие на децата и учениците в  Община Венец за периода 2022 - 2024 г.</w:t>
      </w:r>
    </w:p>
    <w:p w:rsidR="00EA57D4" w:rsidRPr="00EA57D4" w:rsidRDefault="00EA57D4" w:rsidP="00EA57D4">
      <w:pPr>
        <w:jc w:val="both"/>
        <w:rPr>
          <w:b w:val="0"/>
        </w:rPr>
      </w:pPr>
    </w:p>
    <w:p w:rsidR="00EA57D4" w:rsidRPr="00EA57D4" w:rsidRDefault="00EA57D4" w:rsidP="00EA57D4">
      <w:pPr>
        <w:jc w:val="both"/>
        <w:rPr>
          <w:b w:val="0"/>
        </w:rPr>
      </w:pPr>
      <w:r w:rsidRPr="00EA57D4">
        <w:rPr>
          <w:b w:val="0"/>
        </w:rPr>
        <w:t>Приложение:</w:t>
      </w:r>
    </w:p>
    <w:p w:rsidR="00EA57D4" w:rsidRPr="00EA57D4" w:rsidRDefault="00EA57D4" w:rsidP="00EA57D4">
      <w:pPr>
        <w:jc w:val="both"/>
        <w:rPr>
          <w:b w:val="0"/>
        </w:rPr>
      </w:pPr>
      <w:r w:rsidRPr="00EA57D4">
        <w:rPr>
          <w:b w:val="0"/>
        </w:rPr>
        <w:t>Анализ на потребностите  от подкрепа за личностно развитие на децата и учениците в  Община Венец за периода 2022 - 2024 г.</w:t>
      </w:r>
    </w:p>
    <w:p w:rsidR="00EA57D4" w:rsidRPr="00EA57D4" w:rsidRDefault="00EA57D4" w:rsidP="00EA57D4">
      <w:pPr>
        <w:rPr>
          <w:b w:val="0"/>
        </w:rPr>
      </w:pPr>
    </w:p>
    <w:p w:rsidR="00EA57D4" w:rsidRPr="00EA57D4" w:rsidRDefault="00EA57D4" w:rsidP="00EA57D4">
      <w:pPr>
        <w:rPr>
          <w:b w:val="0"/>
        </w:rPr>
      </w:pPr>
      <w:r w:rsidRPr="00EA57D4">
        <w:rPr>
          <w:b w:val="0"/>
        </w:rPr>
        <w:t>Вносител:.................</w:t>
      </w:r>
    </w:p>
    <w:p w:rsidR="00EA57D4" w:rsidRPr="00EA57D4" w:rsidRDefault="00EA57D4" w:rsidP="00EA57D4">
      <w:pPr>
        <w:rPr>
          <w:b w:val="0"/>
        </w:rPr>
      </w:pPr>
      <w:proofErr w:type="spellStart"/>
      <w:r w:rsidRPr="00EA57D4">
        <w:rPr>
          <w:b w:val="0"/>
        </w:rPr>
        <w:t>Нехрибан</w:t>
      </w:r>
      <w:proofErr w:type="spellEnd"/>
      <w:r w:rsidRPr="00EA57D4">
        <w:rPr>
          <w:b w:val="0"/>
        </w:rPr>
        <w:t xml:space="preserve"> Ахмедова</w:t>
      </w:r>
    </w:p>
    <w:p w:rsidR="00794D6A" w:rsidRPr="00DB172C" w:rsidRDefault="00EA57D4" w:rsidP="00EA57D4">
      <w:pPr>
        <w:rPr>
          <w:b w:val="0"/>
        </w:rPr>
      </w:pPr>
      <w:r w:rsidRPr="00EA57D4">
        <w:rPr>
          <w:b w:val="0"/>
        </w:rPr>
        <w:t xml:space="preserve">Кмет на Община  </w:t>
      </w:r>
      <w:proofErr w:type="spellStart"/>
      <w:r w:rsidRPr="00EA57D4">
        <w:rPr>
          <w:b w:val="0"/>
        </w:rPr>
        <w:t>Венeц</w:t>
      </w:r>
      <w:bookmarkStart w:id="0" w:name="_GoBack"/>
      <w:bookmarkEnd w:id="0"/>
      <w:proofErr w:type="spellEnd"/>
    </w:p>
    <w:sectPr w:rsidR="00794D6A" w:rsidRPr="00DB172C" w:rsidSect="00DB172C">
      <w:pgSz w:w="11906" w:h="16838"/>
      <w:pgMar w:top="851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680C"/>
    <w:multiLevelType w:val="hybridMultilevel"/>
    <w:tmpl w:val="DA84ABE4"/>
    <w:lvl w:ilvl="0" w:tplc="0402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DC2AC670">
      <w:start w:val="2"/>
      <w:numFmt w:val="bullet"/>
      <w:lvlText w:val="-"/>
      <w:lvlJc w:val="left"/>
      <w:pPr>
        <w:tabs>
          <w:tab w:val="num" w:pos="2711"/>
        </w:tabs>
        <w:ind w:left="2711" w:hanging="780"/>
      </w:pPr>
      <w:rPr>
        <w:rFonts w:ascii="Times New Roman" w:eastAsia="Times New Roman" w:hAnsi="Times New Roman" w:cs="Times New Roman" w:hint="default"/>
        <w:color w:val="auto"/>
      </w:rPr>
    </w:lvl>
    <w:lvl w:ilvl="2" w:tplc="0402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9F52922"/>
    <w:multiLevelType w:val="hybridMultilevel"/>
    <w:tmpl w:val="A3660254"/>
    <w:lvl w:ilvl="0" w:tplc="C77A3E5C">
      <w:start w:val="1"/>
      <w:numFmt w:val="upperRoman"/>
      <w:lvlText w:val="%1."/>
      <w:lvlJc w:val="left"/>
      <w:pPr>
        <w:ind w:left="1213" w:hanging="72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573" w:hanging="360"/>
      </w:pPr>
    </w:lvl>
    <w:lvl w:ilvl="2" w:tplc="0402001B" w:tentative="1">
      <w:start w:val="1"/>
      <w:numFmt w:val="lowerRoman"/>
      <w:lvlText w:val="%3."/>
      <w:lvlJc w:val="right"/>
      <w:pPr>
        <w:ind w:left="2293" w:hanging="180"/>
      </w:pPr>
    </w:lvl>
    <w:lvl w:ilvl="3" w:tplc="0402000F" w:tentative="1">
      <w:start w:val="1"/>
      <w:numFmt w:val="decimal"/>
      <w:lvlText w:val="%4."/>
      <w:lvlJc w:val="left"/>
      <w:pPr>
        <w:ind w:left="3013" w:hanging="360"/>
      </w:pPr>
    </w:lvl>
    <w:lvl w:ilvl="4" w:tplc="04020019" w:tentative="1">
      <w:start w:val="1"/>
      <w:numFmt w:val="lowerLetter"/>
      <w:lvlText w:val="%5."/>
      <w:lvlJc w:val="left"/>
      <w:pPr>
        <w:ind w:left="3733" w:hanging="360"/>
      </w:pPr>
    </w:lvl>
    <w:lvl w:ilvl="5" w:tplc="0402001B" w:tentative="1">
      <w:start w:val="1"/>
      <w:numFmt w:val="lowerRoman"/>
      <w:lvlText w:val="%6."/>
      <w:lvlJc w:val="right"/>
      <w:pPr>
        <w:ind w:left="4453" w:hanging="180"/>
      </w:pPr>
    </w:lvl>
    <w:lvl w:ilvl="6" w:tplc="0402000F" w:tentative="1">
      <w:start w:val="1"/>
      <w:numFmt w:val="decimal"/>
      <w:lvlText w:val="%7."/>
      <w:lvlJc w:val="left"/>
      <w:pPr>
        <w:ind w:left="5173" w:hanging="360"/>
      </w:pPr>
    </w:lvl>
    <w:lvl w:ilvl="7" w:tplc="04020019" w:tentative="1">
      <w:start w:val="1"/>
      <w:numFmt w:val="lowerLetter"/>
      <w:lvlText w:val="%8."/>
      <w:lvlJc w:val="left"/>
      <w:pPr>
        <w:ind w:left="5893" w:hanging="360"/>
      </w:pPr>
    </w:lvl>
    <w:lvl w:ilvl="8" w:tplc="0402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2" w15:restartNumberingAfterBreak="0">
    <w:nsid w:val="118E1B7F"/>
    <w:multiLevelType w:val="multilevel"/>
    <w:tmpl w:val="A27638F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8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" w15:restartNumberingAfterBreak="0">
    <w:nsid w:val="13EC7DB7"/>
    <w:multiLevelType w:val="multilevel"/>
    <w:tmpl w:val="5728ECCA"/>
    <w:lvl w:ilvl="0">
      <w:start w:val="3"/>
      <w:numFmt w:val="decimal"/>
      <w:lvlText w:val="%1"/>
      <w:lvlJc w:val="left"/>
      <w:pPr>
        <w:ind w:left="413" w:hanging="2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13" w:hanging="277"/>
      </w:pPr>
      <w:rPr>
        <w:rFonts w:hint="default"/>
        <w:b/>
        <w:bCs/>
        <w:i/>
        <w:spacing w:val="-29"/>
        <w:w w:val="100"/>
      </w:rPr>
    </w:lvl>
    <w:lvl w:ilvl="2">
      <w:start w:val="1"/>
      <w:numFmt w:val="bullet"/>
      <w:lvlText w:val=""/>
      <w:lvlJc w:val="left"/>
      <w:pPr>
        <w:ind w:left="856" w:hanging="360"/>
      </w:pPr>
      <w:rPr>
        <w:rFonts w:ascii="Wingdings" w:hAnsi="Wingdings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2745" w:hanging="360"/>
      </w:pPr>
      <w:rPr>
        <w:rFonts w:hint="default"/>
      </w:rPr>
    </w:lvl>
    <w:lvl w:ilvl="4">
      <w:numFmt w:val="bullet"/>
      <w:lvlText w:val="•"/>
      <w:lvlJc w:val="left"/>
      <w:pPr>
        <w:ind w:left="3688" w:hanging="360"/>
      </w:pPr>
      <w:rPr>
        <w:rFonts w:hint="default"/>
      </w:rPr>
    </w:lvl>
    <w:lvl w:ilvl="5">
      <w:numFmt w:val="bullet"/>
      <w:lvlText w:val="•"/>
      <w:lvlJc w:val="left"/>
      <w:pPr>
        <w:ind w:left="4631" w:hanging="360"/>
      </w:pPr>
      <w:rPr>
        <w:rFonts w:hint="default"/>
      </w:rPr>
    </w:lvl>
    <w:lvl w:ilvl="6">
      <w:numFmt w:val="bullet"/>
      <w:lvlText w:val="•"/>
      <w:lvlJc w:val="left"/>
      <w:pPr>
        <w:ind w:left="5574" w:hanging="360"/>
      </w:pPr>
      <w:rPr>
        <w:rFonts w:hint="default"/>
      </w:rPr>
    </w:lvl>
    <w:lvl w:ilvl="7">
      <w:numFmt w:val="bullet"/>
      <w:lvlText w:val="•"/>
      <w:lvlJc w:val="left"/>
      <w:pPr>
        <w:ind w:left="6517" w:hanging="360"/>
      </w:pPr>
      <w:rPr>
        <w:rFonts w:hint="default"/>
      </w:rPr>
    </w:lvl>
    <w:lvl w:ilvl="8">
      <w:numFmt w:val="bullet"/>
      <w:lvlText w:val="•"/>
      <w:lvlJc w:val="left"/>
      <w:pPr>
        <w:ind w:left="7460" w:hanging="360"/>
      </w:pPr>
      <w:rPr>
        <w:rFonts w:hint="default"/>
      </w:rPr>
    </w:lvl>
  </w:abstractNum>
  <w:abstractNum w:abstractNumId="4" w15:restartNumberingAfterBreak="0">
    <w:nsid w:val="1AF67DF4"/>
    <w:multiLevelType w:val="hybridMultilevel"/>
    <w:tmpl w:val="AAAC1272"/>
    <w:lvl w:ilvl="0" w:tplc="F5F2F14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6D56B22"/>
    <w:multiLevelType w:val="hybridMultilevel"/>
    <w:tmpl w:val="9ADC6146"/>
    <w:lvl w:ilvl="0" w:tplc="FD3A4C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AED6FF4"/>
    <w:multiLevelType w:val="hybridMultilevel"/>
    <w:tmpl w:val="EE605B0E"/>
    <w:lvl w:ilvl="0" w:tplc="D96CC466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7" w15:restartNumberingAfterBreak="0">
    <w:nsid w:val="48645ADC"/>
    <w:multiLevelType w:val="multilevel"/>
    <w:tmpl w:val="9C76C04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8" w15:restartNumberingAfterBreak="0">
    <w:nsid w:val="66D55864"/>
    <w:multiLevelType w:val="hybridMultilevel"/>
    <w:tmpl w:val="A2EA7E94"/>
    <w:lvl w:ilvl="0" w:tplc="1444D4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2E6B83"/>
    <w:multiLevelType w:val="hybridMultilevel"/>
    <w:tmpl w:val="CF9663E4"/>
    <w:lvl w:ilvl="0" w:tplc="AEB28850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57D105A"/>
    <w:multiLevelType w:val="hybridMultilevel"/>
    <w:tmpl w:val="B016EC8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9"/>
  </w:num>
  <w:num w:numId="5">
    <w:abstractNumId w:val="7"/>
  </w:num>
  <w:num w:numId="6">
    <w:abstractNumId w:val="1"/>
  </w:num>
  <w:num w:numId="7">
    <w:abstractNumId w:val="8"/>
  </w:num>
  <w:num w:numId="8">
    <w:abstractNumId w:val="5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675"/>
    <w:rsid w:val="00001675"/>
    <w:rsid w:val="00067069"/>
    <w:rsid w:val="000D3CC6"/>
    <w:rsid w:val="001055F8"/>
    <w:rsid w:val="001405CD"/>
    <w:rsid w:val="001957DE"/>
    <w:rsid w:val="001F6DE6"/>
    <w:rsid w:val="002C66A5"/>
    <w:rsid w:val="002E3667"/>
    <w:rsid w:val="003055C0"/>
    <w:rsid w:val="00387C3C"/>
    <w:rsid w:val="003F721C"/>
    <w:rsid w:val="00407B4E"/>
    <w:rsid w:val="004144B8"/>
    <w:rsid w:val="004611F9"/>
    <w:rsid w:val="00505193"/>
    <w:rsid w:val="00511797"/>
    <w:rsid w:val="00530B8C"/>
    <w:rsid w:val="00553064"/>
    <w:rsid w:val="005B2C20"/>
    <w:rsid w:val="005E3643"/>
    <w:rsid w:val="00612AF3"/>
    <w:rsid w:val="0074152E"/>
    <w:rsid w:val="00794D6A"/>
    <w:rsid w:val="007A7AB7"/>
    <w:rsid w:val="007B772F"/>
    <w:rsid w:val="00813175"/>
    <w:rsid w:val="008E516C"/>
    <w:rsid w:val="008F3B6F"/>
    <w:rsid w:val="009161EA"/>
    <w:rsid w:val="0091657B"/>
    <w:rsid w:val="00991FE2"/>
    <w:rsid w:val="00A16013"/>
    <w:rsid w:val="00A3101A"/>
    <w:rsid w:val="00A83BC3"/>
    <w:rsid w:val="00AB39FA"/>
    <w:rsid w:val="00AD5BCC"/>
    <w:rsid w:val="00B147E2"/>
    <w:rsid w:val="00BA0E41"/>
    <w:rsid w:val="00BC2FB5"/>
    <w:rsid w:val="00C47DBB"/>
    <w:rsid w:val="00C8583A"/>
    <w:rsid w:val="00C90BAB"/>
    <w:rsid w:val="00CC1461"/>
    <w:rsid w:val="00D14B6B"/>
    <w:rsid w:val="00D97668"/>
    <w:rsid w:val="00DB172C"/>
    <w:rsid w:val="00E10B01"/>
    <w:rsid w:val="00E36D8B"/>
    <w:rsid w:val="00E37BF6"/>
    <w:rsid w:val="00E452CD"/>
    <w:rsid w:val="00E709A5"/>
    <w:rsid w:val="00EA57D4"/>
    <w:rsid w:val="00EA6119"/>
    <w:rsid w:val="00F00714"/>
    <w:rsid w:val="00F0511F"/>
    <w:rsid w:val="00F05676"/>
    <w:rsid w:val="00F52920"/>
    <w:rsid w:val="00F715A6"/>
    <w:rsid w:val="00F97BCE"/>
    <w:rsid w:val="00FD6AD9"/>
    <w:rsid w:val="00FF1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5EF3BEE"/>
  <w15:docId w15:val="{ABB4DDF6-7BDA-47C7-9326-6E412AF0D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C20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Intestazione.int.intestazione,Intestazione.int,Char1 Char,Header Char"/>
    <w:basedOn w:val="a"/>
    <w:link w:val="a4"/>
    <w:rsid w:val="00E37BF6"/>
    <w:pPr>
      <w:tabs>
        <w:tab w:val="center" w:pos="4153"/>
        <w:tab w:val="right" w:pos="8306"/>
      </w:tabs>
    </w:pPr>
    <w:rPr>
      <w:b w:val="0"/>
      <w:sz w:val="20"/>
      <w:szCs w:val="20"/>
      <w:lang w:eastAsia="en-US"/>
    </w:rPr>
  </w:style>
  <w:style w:type="character" w:customStyle="1" w:styleId="a4">
    <w:name w:val="Горен колонтитул Знак"/>
    <w:aliases w:val="Intestazione.int.intestazione Знак,Intestazione.int Знак,Char1 Char Знак,Header Char Знак"/>
    <w:basedOn w:val="a0"/>
    <w:link w:val="a3"/>
    <w:rsid w:val="00E37BF6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Hyperlink"/>
    <w:basedOn w:val="a0"/>
    <w:uiPriority w:val="99"/>
    <w:rsid w:val="00E37BF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2C66A5"/>
    <w:pPr>
      <w:ind w:left="720"/>
      <w:contextualSpacing/>
    </w:pPr>
  </w:style>
  <w:style w:type="paragraph" w:customStyle="1" w:styleId="Default">
    <w:name w:val="Default"/>
    <w:rsid w:val="00A3101A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bg-BG"/>
    </w:rPr>
  </w:style>
  <w:style w:type="character" w:customStyle="1" w:styleId="a7">
    <w:name w:val="Без разредка Знак"/>
    <w:link w:val="a8"/>
    <w:uiPriority w:val="1"/>
    <w:locked/>
    <w:rsid w:val="00EA57D4"/>
    <w:rPr>
      <w:rFonts w:ascii="Calibri" w:eastAsia="Calibri" w:hAnsi="Calibri" w:cs="Calibri"/>
      <w:sz w:val="24"/>
    </w:rPr>
  </w:style>
  <w:style w:type="paragraph" w:styleId="a8">
    <w:name w:val="No Spacing"/>
    <w:link w:val="a7"/>
    <w:uiPriority w:val="1"/>
    <w:qFormat/>
    <w:rsid w:val="00EA57D4"/>
    <w:pPr>
      <w:spacing w:after="0" w:line="240" w:lineRule="auto"/>
      <w:jc w:val="both"/>
    </w:pPr>
    <w:rPr>
      <w:rFonts w:ascii="Calibri" w:eastAsia="Calibri" w:hAnsi="Calibri" w:cs="Calibri"/>
      <w:sz w:val="24"/>
    </w:rPr>
  </w:style>
  <w:style w:type="character" w:customStyle="1" w:styleId="1">
    <w:name w:val="Интензивно акцентиран1"/>
    <w:qFormat/>
    <w:rsid w:val="00EA57D4"/>
    <w:rPr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met@venets.bg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Vostro 2</dc:creator>
  <cp:lastModifiedBy>User</cp:lastModifiedBy>
  <cp:revision>3</cp:revision>
  <cp:lastPrinted>2025-03-10T13:42:00Z</cp:lastPrinted>
  <dcterms:created xsi:type="dcterms:W3CDTF">2025-09-02T11:44:00Z</dcterms:created>
  <dcterms:modified xsi:type="dcterms:W3CDTF">2025-09-12T12:31:00Z</dcterms:modified>
</cp:coreProperties>
</file>