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BF6" w:rsidRPr="00086E90" w:rsidRDefault="00E37BF6" w:rsidP="00E37BF6">
      <w:pPr>
        <w:pStyle w:val="a3"/>
        <w:ind w:left="2880"/>
        <w:rPr>
          <w:b/>
          <w:sz w:val="36"/>
        </w:rPr>
      </w:pPr>
      <w:r w:rsidRPr="00086E90">
        <w:rPr>
          <w:b/>
          <w:noProof/>
          <w:sz w:val="36"/>
          <w:lang w:eastAsia="bg-BG"/>
        </w:rPr>
        <w:drawing>
          <wp:anchor distT="0" distB="0" distL="114300" distR="114300" simplePos="0" relativeHeight="251660288" behindDoc="0" locked="0" layoutInCell="1" allowOverlap="1">
            <wp:simplePos x="0" y="0"/>
            <wp:positionH relativeFrom="column">
              <wp:posOffset>-128270</wp:posOffset>
            </wp:positionH>
            <wp:positionV relativeFrom="paragraph">
              <wp:posOffset>-197485</wp:posOffset>
            </wp:positionV>
            <wp:extent cx="790575" cy="1047750"/>
            <wp:effectExtent l="19050" t="0" r="9525"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5" cstate="print"/>
                    <a:srcRect t="-3436"/>
                    <a:stretch>
                      <a:fillRect/>
                    </a:stretch>
                  </pic:blipFill>
                  <pic:spPr bwMode="auto">
                    <a:xfrm>
                      <a:off x="0" y="0"/>
                      <a:ext cx="790575" cy="1047750"/>
                    </a:xfrm>
                    <a:prstGeom prst="rect">
                      <a:avLst/>
                    </a:prstGeom>
                    <a:noFill/>
                    <a:ln w="9525">
                      <a:noFill/>
                      <a:miter lim="800000"/>
                      <a:headEnd/>
                      <a:tailEnd/>
                    </a:ln>
                  </pic:spPr>
                </pic:pic>
              </a:graphicData>
            </a:graphic>
          </wp:anchor>
        </w:drawing>
      </w:r>
      <w:r w:rsidRPr="00086E90">
        <w:rPr>
          <w:b/>
          <w:noProof/>
          <w:sz w:val="36"/>
        </w:rPr>
        <w:t>ОБЩИНА  ВЕНЕЦ</w:t>
      </w:r>
    </w:p>
    <w:p w:rsidR="00E37BF6" w:rsidRPr="00086E90" w:rsidRDefault="00EA6119" w:rsidP="00612AF3">
      <w:pPr>
        <w:pStyle w:val="a3"/>
        <w:jc w:val="both"/>
        <w:rPr>
          <w:sz w:val="24"/>
          <w:szCs w:val="24"/>
        </w:rPr>
      </w:pPr>
      <w:r w:rsidRPr="00086E90">
        <w:t xml:space="preserve">                        </w:t>
      </w:r>
      <w:r w:rsidR="00E37BF6" w:rsidRPr="00086E90">
        <w:rPr>
          <w:sz w:val="24"/>
          <w:szCs w:val="24"/>
        </w:rPr>
        <w:t>с. Венец, община Венец, област Шумен, ул. "Кирил и Методий", № 24</w:t>
      </w:r>
      <w:r w:rsidR="00612AF3" w:rsidRPr="00086E90">
        <w:rPr>
          <w:sz w:val="24"/>
          <w:szCs w:val="24"/>
        </w:rPr>
        <w:tab/>
        <w:t xml:space="preserve">                 </w:t>
      </w:r>
      <w:r w:rsidR="00E37BF6" w:rsidRPr="00086E90">
        <w:rPr>
          <w:sz w:val="24"/>
          <w:szCs w:val="24"/>
        </w:rPr>
        <w:t xml:space="preserve">                                      </w:t>
      </w:r>
    </w:p>
    <w:p w:rsidR="00E37BF6" w:rsidRPr="00086E90" w:rsidRDefault="00E37BF6" w:rsidP="00612AF3">
      <w:pPr>
        <w:pStyle w:val="a3"/>
        <w:tabs>
          <w:tab w:val="clear" w:pos="8306"/>
          <w:tab w:val="left" w:pos="8364"/>
          <w:tab w:val="left" w:pos="9356"/>
          <w:tab w:val="left" w:pos="9639"/>
        </w:tabs>
        <w:ind w:right="-2"/>
        <w:jc w:val="center"/>
        <w:rPr>
          <w:sz w:val="24"/>
          <w:szCs w:val="24"/>
        </w:rPr>
      </w:pPr>
      <w:r w:rsidRPr="00086E90">
        <w:rPr>
          <w:sz w:val="24"/>
          <w:szCs w:val="24"/>
        </w:rPr>
        <w:t xml:space="preserve">         </w:t>
      </w:r>
      <w:r w:rsidRPr="00086E90">
        <w:rPr>
          <w:sz w:val="24"/>
          <w:szCs w:val="24"/>
        </w:rPr>
        <w:sym w:font="Wingdings" w:char="F028"/>
      </w:r>
      <w:r w:rsidRPr="00086E90">
        <w:rPr>
          <w:sz w:val="24"/>
          <w:szCs w:val="24"/>
        </w:rPr>
        <w:t xml:space="preserve"> 05343 / 21 – 91, факс: 05343 / 89 </w:t>
      </w:r>
      <w:r w:rsidR="00612AF3" w:rsidRPr="00086E90">
        <w:rPr>
          <w:sz w:val="24"/>
          <w:szCs w:val="24"/>
        </w:rPr>
        <w:t>–</w:t>
      </w:r>
      <w:r w:rsidRPr="00086E90">
        <w:rPr>
          <w:sz w:val="24"/>
          <w:szCs w:val="24"/>
        </w:rPr>
        <w:t xml:space="preserve"> 80</w:t>
      </w:r>
    </w:p>
    <w:p w:rsidR="00612AF3" w:rsidRPr="00086E90" w:rsidRDefault="00612AF3" w:rsidP="00612AF3">
      <w:pPr>
        <w:pStyle w:val="a3"/>
        <w:tabs>
          <w:tab w:val="clear" w:pos="8306"/>
          <w:tab w:val="left" w:pos="8364"/>
          <w:tab w:val="left" w:pos="9356"/>
          <w:tab w:val="left" w:pos="9639"/>
        </w:tabs>
        <w:ind w:right="-2"/>
        <w:jc w:val="center"/>
        <w:rPr>
          <w:sz w:val="24"/>
          <w:szCs w:val="24"/>
        </w:rPr>
      </w:pPr>
    </w:p>
    <w:p w:rsidR="00E37BF6" w:rsidRPr="00086E90" w:rsidRDefault="00E37BF6" w:rsidP="00E37BF6">
      <w:pPr>
        <w:pStyle w:val="a3"/>
        <w:tabs>
          <w:tab w:val="clear" w:pos="8306"/>
          <w:tab w:val="left" w:pos="8364"/>
          <w:tab w:val="left" w:pos="9356"/>
          <w:tab w:val="left" w:pos="9639"/>
        </w:tabs>
        <w:ind w:left="7920" w:right="-2"/>
        <w:rPr>
          <w:sz w:val="12"/>
        </w:rPr>
      </w:pPr>
    </w:p>
    <w:p w:rsidR="00E37BF6" w:rsidRPr="00086E90" w:rsidRDefault="001F20DC" w:rsidP="00E37BF6">
      <w:pPr>
        <w:pStyle w:val="a3"/>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3.5pt;margin-top:2.65pt;width:518.4pt;height:8.65pt;z-index:251661312;visibility:visible;mso-wrap-edited:f" o:allowincell="f">
            <v:imagedata r:id="rId6" o:title=""/>
          </v:shape>
          <o:OLEObject Type="Embed" ProgID="Word.Picture.8" ShapeID="_x0000_s1027" DrawAspect="Content" ObjectID="_1819196202" r:id="rId7"/>
        </w:object>
      </w:r>
    </w:p>
    <w:p w:rsidR="00E37BF6" w:rsidRPr="00086E90" w:rsidRDefault="00E37BF6" w:rsidP="00E37BF6">
      <w:pPr>
        <w:jc w:val="center"/>
        <w:rPr>
          <w:b w:val="0"/>
        </w:rPr>
      </w:pPr>
      <w:proofErr w:type="spellStart"/>
      <w:r w:rsidRPr="00086E90">
        <w:t>Web</w:t>
      </w:r>
      <w:proofErr w:type="spellEnd"/>
      <w:r w:rsidRPr="00086E90">
        <w:t xml:space="preserve"> </w:t>
      </w:r>
      <w:proofErr w:type="spellStart"/>
      <w:r w:rsidRPr="00086E90">
        <w:t>site:www.venets.bg</w:t>
      </w:r>
      <w:proofErr w:type="spellEnd"/>
      <w:r w:rsidRPr="00086E90">
        <w:t xml:space="preserve">; E – </w:t>
      </w:r>
      <w:proofErr w:type="spellStart"/>
      <w:r w:rsidRPr="00086E90">
        <w:t>mail</w:t>
      </w:r>
      <w:proofErr w:type="spellEnd"/>
      <w:r w:rsidRPr="00086E90">
        <w:t xml:space="preserve">: </w:t>
      </w:r>
      <w:hyperlink r:id="rId8" w:history="1">
        <w:r w:rsidRPr="00086E90">
          <w:rPr>
            <w:rStyle w:val="a5"/>
          </w:rPr>
          <w:t>kmet@venets.bg</w:t>
        </w:r>
      </w:hyperlink>
    </w:p>
    <w:p w:rsidR="00E37BF6" w:rsidRPr="00086E90" w:rsidRDefault="00E37BF6" w:rsidP="005B2C20">
      <w:pPr>
        <w:ind w:left="4248" w:firstLine="708"/>
        <w:rPr>
          <w:b w:val="0"/>
        </w:rPr>
      </w:pPr>
    </w:p>
    <w:p w:rsidR="00086E90" w:rsidRPr="00086E90" w:rsidRDefault="00086E90" w:rsidP="002C66A5">
      <w:pPr>
        <w:rPr>
          <w:b w:val="0"/>
        </w:rPr>
      </w:pPr>
    </w:p>
    <w:p w:rsidR="002C66A5" w:rsidRPr="00086E90" w:rsidRDefault="002C66A5" w:rsidP="002C66A5">
      <w:pPr>
        <w:rPr>
          <w:b w:val="0"/>
        </w:rPr>
      </w:pPr>
      <w:r w:rsidRPr="00086E90">
        <w:rPr>
          <w:b w:val="0"/>
        </w:rPr>
        <w:t>ДО</w:t>
      </w:r>
    </w:p>
    <w:p w:rsidR="002C66A5" w:rsidRPr="00086E90" w:rsidRDefault="002C66A5" w:rsidP="002C66A5">
      <w:pPr>
        <w:rPr>
          <w:b w:val="0"/>
        </w:rPr>
      </w:pPr>
      <w:r w:rsidRPr="00086E90">
        <w:rPr>
          <w:b w:val="0"/>
        </w:rPr>
        <w:t xml:space="preserve">ПРЕДСЕДАТЕЛЯ НА </w:t>
      </w:r>
    </w:p>
    <w:p w:rsidR="002C66A5" w:rsidRPr="00086E90" w:rsidRDefault="002C66A5" w:rsidP="002C66A5">
      <w:pPr>
        <w:rPr>
          <w:b w:val="0"/>
        </w:rPr>
      </w:pPr>
      <w:r w:rsidRPr="00086E90">
        <w:rPr>
          <w:b w:val="0"/>
        </w:rPr>
        <w:t>ОБЩИНСКИ СЪВЕТ - ВЕНЕЦ</w:t>
      </w:r>
    </w:p>
    <w:p w:rsidR="002C66A5" w:rsidRPr="00086E90" w:rsidRDefault="002C66A5" w:rsidP="002C66A5">
      <w:pPr>
        <w:rPr>
          <w:b w:val="0"/>
        </w:rPr>
      </w:pPr>
    </w:p>
    <w:p w:rsidR="00A3101A" w:rsidRPr="00086E90" w:rsidRDefault="00A3101A" w:rsidP="002C66A5">
      <w:pPr>
        <w:rPr>
          <w:b w:val="0"/>
        </w:rPr>
      </w:pPr>
    </w:p>
    <w:p w:rsidR="004611F9" w:rsidRPr="00086E90" w:rsidRDefault="004611F9" w:rsidP="004611F9">
      <w:pPr>
        <w:jc w:val="center"/>
      </w:pPr>
      <w:r w:rsidRPr="00086E90">
        <w:rPr>
          <w:b w:val="0"/>
        </w:rPr>
        <w:t>ДОКЛАДНА ЗАПИСКА</w:t>
      </w:r>
    </w:p>
    <w:p w:rsidR="004611F9" w:rsidRPr="00086E90" w:rsidRDefault="004611F9" w:rsidP="004611F9">
      <w:pPr>
        <w:jc w:val="center"/>
        <w:rPr>
          <w:b w:val="0"/>
        </w:rPr>
      </w:pPr>
      <w:r w:rsidRPr="00086E90">
        <w:rPr>
          <w:b w:val="0"/>
        </w:rPr>
        <w:t xml:space="preserve">от </w:t>
      </w:r>
      <w:proofErr w:type="spellStart"/>
      <w:r w:rsidRPr="00086E90">
        <w:rPr>
          <w:b w:val="0"/>
        </w:rPr>
        <w:t>Нехрибан</w:t>
      </w:r>
      <w:proofErr w:type="spellEnd"/>
      <w:r w:rsidRPr="00086E90">
        <w:rPr>
          <w:b w:val="0"/>
        </w:rPr>
        <w:t xml:space="preserve"> Ахмедова – Кмет на Община Венец</w:t>
      </w:r>
    </w:p>
    <w:p w:rsidR="004611F9" w:rsidRPr="00086E90" w:rsidRDefault="004611F9" w:rsidP="004611F9">
      <w:pPr>
        <w:ind w:firstLine="708"/>
        <w:rPr>
          <w:b w:val="0"/>
          <w:caps/>
        </w:rPr>
      </w:pPr>
    </w:p>
    <w:p w:rsidR="00086E90" w:rsidRPr="00086E90" w:rsidRDefault="00086E90" w:rsidP="00086E90">
      <w:pPr>
        <w:jc w:val="both"/>
        <w:rPr>
          <w:b w:val="0"/>
          <w:color w:val="000000"/>
        </w:rPr>
      </w:pPr>
      <w:r w:rsidRPr="00086E90">
        <w:rPr>
          <w:b w:val="0"/>
          <w:color w:val="000000"/>
        </w:rPr>
        <w:t xml:space="preserve">             ОТНОСНО: Утвърждаване на  паралелки в общинските училища с  ученици  под минимално допустимия  брой  за  учебната 2025 / 2026  година,  съгласно чл.68, ал.1, т.2 и т.3  от Наредбата за финансирането на институциите в системата на предучилищното и училищното образование.</w:t>
      </w:r>
    </w:p>
    <w:p w:rsidR="00086E90" w:rsidRPr="00086E90" w:rsidRDefault="00086E90" w:rsidP="00086E90">
      <w:pPr>
        <w:jc w:val="both"/>
        <w:rPr>
          <w:b w:val="0"/>
          <w:color w:val="000000"/>
        </w:rPr>
      </w:pPr>
    </w:p>
    <w:p w:rsidR="00086E90" w:rsidRPr="00086E90" w:rsidRDefault="00086E90" w:rsidP="00086E90">
      <w:pPr>
        <w:jc w:val="both"/>
        <w:rPr>
          <w:b w:val="0"/>
          <w:color w:val="000000"/>
        </w:rPr>
      </w:pPr>
      <w:r w:rsidRPr="00086E90">
        <w:rPr>
          <w:b w:val="0"/>
          <w:color w:val="000000"/>
        </w:rPr>
        <w:t xml:space="preserve">        </w:t>
      </w:r>
      <w:r>
        <w:rPr>
          <w:b w:val="0"/>
          <w:color w:val="000000"/>
        </w:rPr>
        <w:t xml:space="preserve">УВАЖАЕМИ  ГОСПОДИН  </w:t>
      </w:r>
      <w:r w:rsidRPr="00086E90">
        <w:rPr>
          <w:b w:val="0"/>
          <w:color w:val="000000"/>
        </w:rPr>
        <w:t>ПРЕДСЕДАТЕЛ,</w:t>
      </w:r>
    </w:p>
    <w:p w:rsidR="00086E90" w:rsidRPr="00086E90" w:rsidRDefault="00086E90" w:rsidP="00086E90">
      <w:pPr>
        <w:jc w:val="both"/>
        <w:rPr>
          <w:b w:val="0"/>
          <w:color w:val="000000"/>
        </w:rPr>
      </w:pPr>
      <w:r>
        <w:rPr>
          <w:b w:val="0"/>
          <w:color w:val="000000"/>
        </w:rPr>
        <w:t xml:space="preserve">        УВАЖАЕМИ  </w:t>
      </w:r>
      <w:r w:rsidRPr="00086E90">
        <w:rPr>
          <w:b w:val="0"/>
          <w:color w:val="000000"/>
        </w:rPr>
        <w:t xml:space="preserve">ДАМИ </w:t>
      </w:r>
      <w:r>
        <w:rPr>
          <w:b w:val="0"/>
          <w:color w:val="000000"/>
        </w:rPr>
        <w:t xml:space="preserve">И ГОСПОДА </w:t>
      </w:r>
      <w:r w:rsidRPr="00086E90">
        <w:rPr>
          <w:b w:val="0"/>
          <w:color w:val="000000"/>
        </w:rPr>
        <w:t>ОБЩИНСКИ  СЪВЕТНИЦИ,</w:t>
      </w:r>
    </w:p>
    <w:p w:rsidR="00086E90" w:rsidRPr="00086E90" w:rsidRDefault="00086E90" w:rsidP="00086E90">
      <w:pPr>
        <w:jc w:val="both"/>
        <w:rPr>
          <w:b w:val="0"/>
          <w:color w:val="000000"/>
        </w:rPr>
      </w:pPr>
    </w:p>
    <w:p w:rsidR="00086E90" w:rsidRPr="00086E90" w:rsidRDefault="00086E90" w:rsidP="00086E90">
      <w:pPr>
        <w:jc w:val="both"/>
        <w:rPr>
          <w:b w:val="0"/>
          <w:color w:val="000000"/>
        </w:rPr>
      </w:pPr>
      <w:r w:rsidRPr="00086E90">
        <w:rPr>
          <w:b w:val="0"/>
          <w:color w:val="000000"/>
        </w:rPr>
        <w:t xml:space="preserve">            В общинска администрация Венец са постъпили Докладни записки от директорите на общинските </w:t>
      </w:r>
      <w:proofErr w:type="spellStart"/>
      <w:r w:rsidRPr="00086E90">
        <w:rPr>
          <w:b w:val="0"/>
          <w:color w:val="000000"/>
        </w:rPr>
        <w:t>учлища</w:t>
      </w:r>
      <w:proofErr w:type="spellEnd"/>
      <w:r w:rsidRPr="00086E90">
        <w:rPr>
          <w:b w:val="0"/>
          <w:color w:val="000000"/>
        </w:rPr>
        <w:t xml:space="preserve"> – СУ „</w:t>
      </w:r>
      <w:proofErr w:type="spellStart"/>
      <w:r w:rsidRPr="00086E90">
        <w:rPr>
          <w:b w:val="0"/>
          <w:color w:val="000000"/>
        </w:rPr>
        <w:t>Н.Й.Вапцаров</w:t>
      </w:r>
      <w:proofErr w:type="spellEnd"/>
      <w:r w:rsidRPr="00086E90">
        <w:rPr>
          <w:b w:val="0"/>
          <w:color w:val="000000"/>
        </w:rPr>
        <w:t xml:space="preserve">” с. Венец, ОУ „ Хр. Смирненски” с. Ясенково и ОУ „ </w:t>
      </w:r>
      <w:proofErr w:type="spellStart"/>
      <w:r w:rsidRPr="00086E90">
        <w:rPr>
          <w:b w:val="0"/>
          <w:color w:val="000000"/>
        </w:rPr>
        <w:t>П.Р.Славейков</w:t>
      </w:r>
      <w:proofErr w:type="spellEnd"/>
      <w:r w:rsidRPr="00086E90">
        <w:rPr>
          <w:b w:val="0"/>
          <w:color w:val="000000"/>
        </w:rPr>
        <w:t xml:space="preserve">” с. Изгрев за даване на разрешение от финансиращият орган - Община Венец, през учебната 2025 / 2026 година да бъдат   формирани   паралелки   с  ученици под  минимално допустимия  брой – маломерни и слети, съгласно чл. 68, ал.1, т.2 и т.3 от Наредбата за финансирането на институциите в системата на предучилищното и училищното образование.  </w:t>
      </w:r>
    </w:p>
    <w:p w:rsidR="00086E90" w:rsidRPr="00086E90" w:rsidRDefault="00086E90" w:rsidP="00086E90">
      <w:pPr>
        <w:jc w:val="both"/>
        <w:rPr>
          <w:b w:val="0"/>
          <w:color w:val="000000"/>
        </w:rPr>
      </w:pPr>
      <w:r w:rsidRPr="00086E90">
        <w:rPr>
          <w:b w:val="0"/>
          <w:color w:val="000000"/>
        </w:rPr>
        <w:t xml:space="preserve">В докладните записки  директорите на общинските училища са посочили прогнозният брой ученици в маломерните и слети паралелки за учебната 2025/2026 година.    </w:t>
      </w:r>
    </w:p>
    <w:p w:rsidR="00086E90" w:rsidRDefault="00086E90" w:rsidP="00086E90">
      <w:pPr>
        <w:jc w:val="both"/>
        <w:rPr>
          <w:b w:val="0"/>
          <w:color w:val="000000"/>
        </w:rPr>
      </w:pPr>
      <w:r w:rsidRPr="00086E90">
        <w:rPr>
          <w:b w:val="0"/>
          <w:color w:val="000000"/>
        </w:rPr>
        <w:t xml:space="preserve">          </w:t>
      </w:r>
    </w:p>
    <w:p w:rsidR="00086E90" w:rsidRPr="00086E90" w:rsidRDefault="00086E90" w:rsidP="00086E90">
      <w:pPr>
        <w:ind w:firstLine="708"/>
        <w:jc w:val="both"/>
        <w:rPr>
          <w:b w:val="0"/>
          <w:color w:val="000000"/>
        </w:rPr>
      </w:pPr>
      <w:r w:rsidRPr="00086E90">
        <w:rPr>
          <w:b w:val="0"/>
          <w:color w:val="000000"/>
        </w:rPr>
        <w:t xml:space="preserve">На основание чл. 21, ал. 2 от ЗМСМА, във връзка с  чл.68 ал. 1, т.2 и т.3 и ал.2  от Наредбата за финансирането на институциите в системата на предучилищното и училищното образование,  предлагам Общинският съвет да приеме следното </w:t>
      </w:r>
    </w:p>
    <w:p w:rsidR="00086E90" w:rsidRPr="00086E90" w:rsidRDefault="00086E90" w:rsidP="00086E90">
      <w:pPr>
        <w:ind w:firstLine="708"/>
        <w:jc w:val="both"/>
        <w:rPr>
          <w:b w:val="0"/>
          <w:color w:val="000000"/>
        </w:rPr>
      </w:pPr>
      <w:r w:rsidRPr="00086E90">
        <w:rPr>
          <w:b w:val="0"/>
          <w:color w:val="000000"/>
        </w:rPr>
        <w:t xml:space="preserve">                                      </w:t>
      </w:r>
    </w:p>
    <w:p w:rsidR="00086E90" w:rsidRPr="00086E90" w:rsidRDefault="00086E90" w:rsidP="00086E90">
      <w:pPr>
        <w:jc w:val="center"/>
        <w:rPr>
          <w:b w:val="0"/>
          <w:color w:val="000000"/>
        </w:rPr>
      </w:pPr>
      <w:r w:rsidRPr="00086E90">
        <w:rPr>
          <w:b w:val="0"/>
          <w:color w:val="000000"/>
        </w:rPr>
        <w:t>РЕШЕНИЕ:</w:t>
      </w:r>
    </w:p>
    <w:p w:rsidR="00086E90" w:rsidRDefault="00086E90" w:rsidP="00086E90">
      <w:pPr>
        <w:jc w:val="both"/>
        <w:rPr>
          <w:b w:val="0"/>
          <w:color w:val="000000"/>
        </w:rPr>
      </w:pPr>
    </w:p>
    <w:p w:rsidR="00086E90" w:rsidRPr="00086E90" w:rsidRDefault="00086E90" w:rsidP="00086E90">
      <w:pPr>
        <w:jc w:val="both"/>
        <w:rPr>
          <w:b w:val="0"/>
          <w:color w:val="000000"/>
        </w:rPr>
      </w:pPr>
      <w:r w:rsidRPr="00086E90">
        <w:rPr>
          <w:b w:val="0"/>
          <w:color w:val="000000"/>
        </w:rPr>
        <w:t xml:space="preserve"> I</w:t>
      </w:r>
      <w:r w:rsidRPr="00086E90">
        <w:rPr>
          <w:b w:val="0"/>
          <w:color w:val="000000"/>
          <w:u w:val="single"/>
        </w:rPr>
        <w:t>. Общинският съвет дава разрешение</w:t>
      </w:r>
      <w:r w:rsidRPr="00086E90">
        <w:rPr>
          <w:b w:val="0"/>
          <w:color w:val="000000"/>
        </w:rPr>
        <w:t xml:space="preserve"> за учебната 2025/2026 година за формиране на маломерни и слети паралелки с  ученици под  минимално допустимия  брой в СУ „</w:t>
      </w:r>
      <w:proofErr w:type="spellStart"/>
      <w:r w:rsidRPr="00086E90">
        <w:rPr>
          <w:b w:val="0"/>
          <w:color w:val="000000"/>
        </w:rPr>
        <w:t>Н.Й.Вапцаров</w:t>
      </w:r>
      <w:proofErr w:type="spellEnd"/>
      <w:r w:rsidRPr="00086E90">
        <w:rPr>
          <w:b w:val="0"/>
          <w:color w:val="000000"/>
        </w:rPr>
        <w:t xml:space="preserve">” с. Венец,  ОУ „ Хр. Смирненски” с. Ясенково и ОУ „ </w:t>
      </w:r>
      <w:proofErr w:type="spellStart"/>
      <w:r w:rsidRPr="00086E90">
        <w:rPr>
          <w:b w:val="0"/>
          <w:color w:val="000000"/>
        </w:rPr>
        <w:t>П.Р.Славейков</w:t>
      </w:r>
      <w:proofErr w:type="spellEnd"/>
      <w:r w:rsidRPr="00086E90">
        <w:rPr>
          <w:b w:val="0"/>
          <w:color w:val="000000"/>
        </w:rPr>
        <w:t>” с. Изгрев, както следва:</w:t>
      </w:r>
    </w:p>
    <w:p w:rsidR="00086E90" w:rsidRPr="00086E90" w:rsidRDefault="00086E90" w:rsidP="00086E90">
      <w:pPr>
        <w:jc w:val="both"/>
        <w:rPr>
          <w:b w:val="0"/>
          <w:color w:val="000000"/>
        </w:rPr>
      </w:pPr>
    </w:p>
    <w:p w:rsidR="00086E90" w:rsidRPr="00086E90" w:rsidRDefault="00086E90" w:rsidP="00086E90">
      <w:pPr>
        <w:jc w:val="both"/>
        <w:rPr>
          <w:color w:val="000000"/>
          <w:u w:val="single"/>
        </w:rPr>
      </w:pPr>
      <w:r w:rsidRPr="00086E90">
        <w:rPr>
          <w:color w:val="000000"/>
          <w:u w:val="single"/>
        </w:rPr>
        <w:t>1. В Средно учи</w:t>
      </w:r>
      <w:r>
        <w:rPr>
          <w:color w:val="000000"/>
          <w:u w:val="single"/>
        </w:rPr>
        <w:t>лище  ”</w:t>
      </w:r>
      <w:proofErr w:type="spellStart"/>
      <w:r>
        <w:rPr>
          <w:color w:val="000000"/>
          <w:u w:val="single"/>
        </w:rPr>
        <w:t>Н.Й.Вапцаров</w:t>
      </w:r>
      <w:proofErr w:type="spellEnd"/>
      <w:r>
        <w:rPr>
          <w:color w:val="000000"/>
          <w:u w:val="single"/>
        </w:rPr>
        <w:t xml:space="preserve">” с. Венец </w:t>
      </w:r>
    </w:p>
    <w:p w:rsidR="00086E90" w:rsidRPr="00086E90" w:rsidRDefault="00086E90" w:rsidP="00086E90">
      <w:pPr>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V клас  -   паралелка   с  14 ученици ( с  4  ученика  по-малко от определения минимум 18);</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lastRenderedPageBreak/>
        <w:t>XI клас  - паралелка  с  11  ученици ( със 7  ученика  по-малко от определения минимум 18);</w:t>
      </w:r>
    </w:p>
    <w:p w:rsidR="00086E90" w:rsidRPr="00086E90" w:rsidRDefault="00086E90" w:rsidP="00086E90">
      <w:pPr>
        <w:spacing w:line="276" w:lineRule="auto"/>
        <w:jc w:val="both"/>
        <w:rPr>
          <w:b w:val="0"/>
          <w:color w:val="000000"/>
        </w:rPr>
      </w:pPr>
    </w:p>
    <w:p w:rsidR="00086E90" w:rsidRDefault="00086E90" w:rsidP="00086E90">
      <w:pPr>
        <w:jc w:val="both"/>
        <w:rPr>
          <w:b w:val="0"/>
          <w:color w:val="000000"/>
          <w:u w:val="single"/>
        </w:rPr>
      </w:pPr>
    </w:p>
    <w:p w:rsidR="00086E90" w:rsidRDefault="00086E90" w:rsidP="00086E90">
      <w:pPr>
        <w:jc w:val="both"/>
        <w:rPr>
          <w:b w:val="0"/>
          <w:color w:val="000000"/>
          <w:u w:val="single"/>
        </w:rPr>
      </w:pPr>
    </w:p>
    <w:p w:rsidR="00086E90" w:rsidRDefault="00086E90" w:rsidP="00086E90">
      <w:pPr>
        <w:jc w:val="both"/>
        <w:rPr>
          <w:b w:val="0"/>
          <w:color w:val="000000"/>
          <w:u w:val="single"/>
        </w:rPr>
      </w:pPr>
    </w:p>
    <w:p w:rsidR="00086E90" w:rsidRDefault="00086E90" w:rsidP="00086E90">
      <w:pPr>
        <w:jc w:val="both"/>
        <w:rPr>
          <w:b w:val="0"/>
          <w:color w:val="000000"/>
          <w:u w:val="single"/>
        </w:rPr>
      </w:pPr>
    </w:p>
    <w:p w:rsidR="00086E90" w:rsidRPr="00086E90" w:rsidRDefault="00086E90" w:rsidP="00086E90">
      <w:pPr>
        <w:jc w:val="both"/>
        <w:rPr>
          <w:color w:val="000000"/>
          <w:u w:val="single"/>
        </w:rPr>
      </w:pPr>
      <w:r w:rsidRPr="00086E90">
        <w:rPr>
          <w:color w:val="000000"/>
          <w:u w:val="single"/>
        </w:rPr>
        <w:t>2. В Основно училище  ”Х</w:t>
      </w:r>
      <w:r>
        <w:rPr>
          <w:color w:val="000000"/>
          <w:u w:val="single"/>
        </w:rPr>
        <w:t xml:space="preserve">ристо Смирненски” с. Ясенково </w:t>
      </w:r>
    </w:p>
    <w:p w:rsidR="00086E90" w:rsidRPr="00086E90" w:rsidRDefault="00086E90" w:rsidP="00086E90">
      <w:pPr>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I и II клас  - слята паралелка с  13  ученици (  с 3-ма   ученика  по-малко от определения минимум 16), като  в т. ч. I  клас - 3 ученика  и  II клас - 10 ученика;</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III  и  IV клас  -  слята паралелка   с  общо 9 ученици ( със  7  ученика  по-малко от определения минимум 16), като  в т. ч. III  клас - 5 ученика  и  IV  клас - 4 ученика;</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V клас  -   паралелка   с  10 ученици ( с  8  ученика  по-малко от определения минимум 18);</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VI  и VII клас  -  слята паралелка   с  общо 11 ученици ( със  7  ученика  по-малко от определения минимум 18), като в т. ч.  VI  клас - 5 ученика  и  VII клас - 6 ученика;</w:t>
      </w:r>
    </w:p>
    <w:p w:rsidR="00086E90" w:rsidRPr="00086E90" w:rsidRDefault="00086E90" w:rsidP="00086E90">
      <w:pPr>
        <w:spacing w:line="276" w:lineRule="auto"/>
        <w:jc w:val="both"/>
        <w:rPr>
          <w:b w:val="0"/>
          <w:color w:val="000000"/>
        </w:rPr>
      </w:pPr>
    </w:p>
    <w:p w:rsidR="00086E90" w:rsidRPr="00086E90" w:rsidRDefault="00086E90" w:rsidP="00086E90">
      <w:pPr>
        <w:jc w:val="both"/>
        <w:rPr>
          <w:color w:val="000000"/>
          <w:u w:val="single"/>
        </w:rPr>
      </w:pPr>
      <w:r w:rsidRPr="00086E90">
        <w:rPr>
          <w:color w:val="000000"/>
          <w:u w:val="single"/>
        </w:rPr>
        <w:t>3. В Основно училищ</w:t>
      </w:r>
      <w:r>
        <w:rPr>
          <w:color w:val="000000"/>
          <w:u w:val="single"/>
        </w:rPr>
        <w:t>е  “</w:t>
      </w:r>
      <w:proofErr w:type="spellStart"/>
      <w:r>
        <w:rPr>
          <w:color w:val="000000"/>
          <w:u w:val="single"/>
        </w:rPr>
        <w:t>П.Р.Славейков</w:t>
      </w:r>
      <w:proofErr w:type="spellEnd"/>
      <w:r>
        <w:rPr>
          <w:color w:val="000000"/>
          <w:u w:val="single"/>
        </w:rPr>
        <w:t xml:space="preserve">” с. Изгрев </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I и IV  клас  -  слята паралелка   с  общо 7 ученици ( с  9  ученика  по-малко от определения минимум 16), като в т. ч.  I клас - 4 ученика  и  IV  клас – 3 - ма ученика;</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II и  III  клас  -  слята паралелка   с  общо 8 ученици ( с  8  ученика  по-малко от определения минимум 16), като в т. ч.  II  клас - 7 ученика  и  III клас - 1 ученик;</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V и VI клас  - слята паралелка с  общо 6  ученици ( с 12  ученика  по-малко от определения минимум 18), като в т. ч.  V клас - 2 ученика  и VI клас - 4 ученика;</w:t>
      </w:r>
    </w:p>
    <w:p w:rsidR="00086E90" w:rsidRPr="00086E90" w:rsidRDefault="00086E90" w:rsidP="00086E90">
      <w:pPr>
        <w:spacing w:line="276" w:lineRule="auto"/>
        <w:jc w:val="both"/>
        <w:rPr>
          <w:b w:val="0"/>
          <w:color w:val="000000"/>
        </w:rPr>
      </w:pPr>
    </w:p>
    <w:p w:rsidR="00086E90" w:rsidRPr="00086E90" w:rsidRDefault="00086E90" w:rsidP="00086E90">
      <w:pPr>
        <w:spacing w:line="276" w:lineRule="auto"/>
        <w:jc w:val="both"/>
        <w:rPr>
          <w:b w:val="0"/>
          <w:color w:val="000000"/>
        </w:rPr>
      </w:pPr>
      <w:r w:rsidRPr="00086E90">
        <w:rPr>
          <w:b w:val="0"/>
          <w:color w:val="000000"/>
        </w:rPr>
        <w:t>VII  клас  -  паралелка   с  10  ученици  ( с 8  ученика  по-малко от определения минимум 18).</w:t>
      </w:r>
    </w:p>
    <w:p w:rsidR="00086E90" w:rsidRPr="00086E90" w:rsidRDefault="00086E90" w:rsidP="00086E90">
      <w:pPr>
        <w:jc w:val="both"/>
        <w:rPr>
          <w:b w:val="0"/>
          <w:color w:val="000000"/>
        </w:rPr>
      </w:pPr>
    </w:p>
    <w:p w:rsidR="00086E90" w:rsidRPr="00086E90" w:rsidRDefault="00086E90" w:rsidP="00086E90">
      <w:pPr>
        <w:jc w:val="both"/>
        <w:rPr>
          <w:b w:val="0"/>
          <w:color w:val="000000"/>
          <w:u w:val="single"/>
        </w:rPr>
      </w:pPr>
      <w:r w:rsidRPr="00086E90">
        <w:rPr>
          <w:b w:val="0"/>
          <w:color w:val="000000"/>
        </w:rPr>
        <w:t xml:space="preserve">II. При необходимост средствата за </w:t>
      </w:r>
      <w:proofErr w:type="spellStart"/>
      <w:r w:rsidRPr="00086E90">
        <w:rPr>
          <w:b w:val="0"/>
          <w:color w:val="000000"/>
        </w:rPr>
        <w:t>дофинансиране</w:t>
      </w:r>
      <w:proofErr w:type="spellEnd"/>
      <w:r w:rsidRPr="00086E90">
        <w:rPr>
          <w:b w:val="0"/>
          <w:color w:val="000000"/>
        </w:rPr>
        <w:t xml:space="preserve"> на маломерните и слети паралелки ще бъдат осигурени след утвърждаване на Списък – Образец №1 за учебната 2025/2026 година, по Решение на Общинският съвет, за всяко училище поотделно,  при приемане на бюджета на Община Венец за 2026 година, на база брой ученици по Националната електронна информационна система за предучилищно и училищно образование към 01.01.2026 г. и единните разходни стандарти за 2026 г. за периода 01.01.2026 г. – 30.06.2026 г.</w:t>
      </w:r>
    </w:p>
    <w:p w:rsidR="00086E90" w:rsidRPr="00086E90" w:rsidRDefault="00086E90" w:rsidP="00086E90">
      <w:pPr>
        <w:rPr>
          <w:b w:val="0"/>
          <w:color w:val="000000"/>
        </w:rPr>
      </w:pPr>
    </w:p>
    <w:p w:rsidR="00086E90" w:rsidRDefault="00086E90" w:rsidP="00086E90">
      <w:pPr>
        <w:rPr>
          <w:b w:val="0"/>
          <w:color w:val="000000"/>
        </w:rPr>
      </w:pPr>
    </w:p>
    <w:p w:rsidR="00086E90" w:rsidRPr="00086E90" w:rsidRDefault="00086E90" w:rsidP="00086E90">
      <w:pPr>
        <w:rPr>
          <w:b w:val="0"/>
          <w:color w:val="000000"/>
        </w:rPr>
      </w:pPr>
    </w:p>
    <w:p w:rsidR="00086E90" w:rsidRPr="00086E90" w:rsidRDefault="00086E90" w:rsidP="00086E90">
      <w:pPr>
        <w:rPr>
          <w:b w:val="0"/>
          <w:color w:val="000000"/>
        </w:rPr>
      </w:pPr>
      <w:r w:rsidRPr="00086E90">
        <w:rPr>
          <w:b w:val="0"/>
          <w:color w:val="000000"/>
        </w:rPr>
        <w:t>Вносител:</w:t>
      </w:r>
    </w:p>
    <w:p w:rsidR="00086E90" w:rsidRPr="00086E90" w:rsidRDefault="00086E90" w:rsidP="00086E90">
      <w:pPr>
        <w:pStyle w:val="a7"/>
        <w:rPr>
          <w:rFonts w:ascii="Times New Roman" w:hAnsi="Times New Roman"/>
          <w:sz w:val="24"/>
          <w:szCs w:val="24"/>
          <w:lang w:val="bg-BG"/>
        </w:rPr>
      </w:pPr>
      <w:proofErr w:type="spellStart"/>
      <w:r w:rsidRPr="00086E90">
        <w:rPr>
          <w:rFonts w:ascii="Times New Roman" w:hAnsi="Times New Roman"/>
          <w:sz w:val="24"/>
          <w:szCs w:val="24"/>
          <w:lang w:val="bg-BG"/>
        </w:rPr>
        <w:t>Нехрибан</w:t>
      </w:r>
      <w:proofErr w:type="spellEnd"/>
      <w:r w:rsidRPr="00086E90">
        <w:rPr>
          <w:rFonts w:ascii="Times New Roman" w:hAnsi="Times New Roman"/>
          <w:sz w:val="24"/>
          <w:szCs w:val="24"/>
          <w:lang w:val="bg-BG"/>
        </w:rPr>
        <w:t xml:space="preserve"> Ахмедова</w:t>
      </w:r>
    </w:p>
    <w:p w:rsidR="00794D6A" w:rsidRPr="001F20DC" w:rsidRDefault="00086E90" w:rsidP="001F20DC">
      <w:pPr>
        <w:pStyle w:val="a7"/>
        <w:rPr>
          <w:rFonts w:ascii="Times New Roman" w:hAnsi="Times New Roman"/>
          <w:sz w:val="24"/>
          <w:szCs w:val="24"/>
          <w:lang w:val="bg-BG"/>
        </w:rPr>
      </w:pPr>
      <w:r w:rsidRPr="00086E90">
        <w:rPr>
          <w:rFonts w:ascii="Times New Roman" w:hAnsi="Times New Roman"/>
          <w:sz w:val="24"/>
          <w:szCs w:val="24"/>
          <w:lang w:val="bg-BG"/>
        </w:rPr>
        <w:t>Кмет  на  Община Венец</w:t>
      </w:r>
      <w:bookmarkStart w:id="0" w:name="_GoBack"/>
      <w:bookmarkEnd w:id="0"/>
    </w:p>
    <w:sectPr w:rsidR="00794D6A" w:rsidRPr="001F20DC" w:rsidSect="00E37BF6">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80C"/>
    <w:multiLevelType w:val="hybridMultilevel"/>
    <w:tmpl w:val="DA84ABE4"/>
    <w:lvl w:ilvl="0" w:tplc="0402000B">
      <w:start w:val="1"/>
      <w:numFmt w:val="bullet"/>
      <w:lvlText w:val=""/>
      <w:lvlJc w:val="left"/>
      <w:pPr>
        <w:tabs>
          <w:tab w:val="num" w:pos="1068"/>
        </w:tabs>
        <w:ind w:left="1068" w:hanging="360"/>
      </w:pPr>
      <w:rPr>
        <w:rFonts w:ascii="Wingdings" w:hAnsi="Wingdings" w:hint="default"/>
      </w:rPr>
    </w:lvl>
    <w:lvl w:ilvl="1" w:tplc="DC2AC670">
      <w:start w:val="2"/>
      <w:numFmt w:val="bullet"/>
      <w:lvlText w:val="-"/>
      <w:lvlJc w:val="left"/>
      <w:pPr>
        <w:tabs>
          <w:tab w:val="num" w:pos="2711"/>
        </w:tabs>
        <w:ind w:left="2711" w:hanging="780"/>
      </w:pPr>
      <w:rPr>
        <w:rFonts w:ascii="Times New Roman" w:eastAsia="Times New Roman" w:hAnsi="Times New Roman" w:cs="Times New Roman" w:hint="default"/>
        <w:color w:val="auto"/>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abstractNum w:abstractNumId="1" w15:restartNumberingAfterBreak="0">
    <w:nsid w:val="09F52922"/>
    <w:multiLevelType w:val="hybridMultilevel"/>
    <w:tmpl w:val="A3660254"/>
    <w:lvl w:ilvl="0" w:tplc="C77A3E5C">
      <w:start w:val="1"/>
      <w:numFmt w:val="upperRoman"/>
      <w:lvlText w:val="%1."/>
      <w:lvlJc w:val="left"/>
      <w:pPr>
        <w:ind w:left="1213" w:hanging="720"/>
      </w:pPr>
      <w:rPr>
        <w:rFonts w:hint="default"/>
        <w:b w:val="0"/>
      </w:rPr>
    </w:lvl>
    <w:lvl w:ilvl="1" w:tplc="04020019" w:tentative="1">
      <w:start w:val="1"/>
      <w:numFmt w:val="lowerLetter"/>
      <w:lvlText w:val="%2."/>
      <w:lvlJc w:val="left"/>
      <w:pPr>
        <w:ind w:left="1573" w:hanging="360"/>
      </w:pPr>
    </w:lvl>
    <w:lvl w:ilvl="2" w:tplc="0402001B" w:tentative="1">
      <w:start w:val="1"/>
      <w:numFmt w:val="lowerRoman"/>
      <w:lvlText w:val="%3."/>
      <w:lvlJc w:val="right"/>
      <w:pPr>
        <w:ind w:left="2293" w:hanging="180"/>
      </w:pPr>
    </w:lvl>
    <w:lvl w:ilvl="3" w:tplc="0402000F" w:tentative="1">
      <w:start w:val="1"/>
      <w:numFmt w:val="decimal"/>
      <w:lvlText w:val="%4."/>
      <w:lvlJc w:val="left"/>
      <w:pPr>
        <w:ind w:left="3013" w:hanging="360"/>
      </w:pPr>
    </w:lvl>
    <w:lvl w:ilvl="4" w:tplc="04020019" w:tentative="1">
      <w:start w:val="1"/>
      <w:numFmt w:val="lowerLetter"/>
      <w:lvlText w:val="%5."/>
      <w:lvlJc w:val="left"/>
      <w:pPr>
        <w:ind w:left="3733" w:hanging="360"/>
      </w:pPr>
    </w:lvl>
    <w:lvl w:ilvl="5" w:tplc="0402001B" w:tentative="1">
      <w:start w:val="1"/>
      <w:numFmt w:val="lowerRoman"/>
      <w:lvlText w:val="%6."/>
      <w:lvlJc w:val="right"/>
      <w:pPr>
        <w:ind w:left="4453" w:hanging="180"/>
      </w:pPr>
    </w:lvl>
    <w:lvl w:ilvl="6" w:tplc="0402000F" w:tentative="1">
      <w:start w:val="1"/>
      <w:numFmt w:val="decimal"/>
      <w:lvlText w:val="%7."/>
      <w:lvlJc w:val="left"/>
      <w:pPr>
        <w:ind w:left="5173" w:hanging="360"/>
      </w:pPr>
    </w:lvl>
    <w:lvl w:ilvl="7" w:tplc="04020019" w:tentative="1">
      <w:start w:val="1"/>
      <w:numFmt w:val="lowerLetter"/>
      <w:lvlText w:val="%8."/>
      <w:lvlJc w:val="left"/>
      <w:pPr>
        <w:ind w:left="5893" w:hanging="360"/>
      </w:pPr>
    </w:lvl>
    <w:lvl w:ilvl="8" w:tplc="0402001B" w:tentative="1">
      <w:start w:val="1"/>
      <w:numFmt w:val="lowerRoman"/>
      <w:lvlText w:val="%9."/>
      <w:lvlJc w:val="right"/>
      <w:pPr>
        <w:ind w:left="6613" w:hanging="180"/>
      </w:pPr>
    </w:lvl>
  </w:abstractNum>
  <w:abstractNum w:abstractNumId="2" w15:restartNumberingAfterBreak="0">
    <w:nsid w:val="118E1B7F"/>
    <w:multiLevelType w:val="multilevel"/>
    <w:tmpl w:val="A27638FC"/>
    <w:lvl w:ilvl="0">
      <w:start w:val="1"/>
      <w:numFmt w:val="decimal"/>
      <w:lvlText w:val="%1."/>
      <w:lvlJc w:val="left"/>
      <w:pPr>
        <w:ind w:left="1068" w:hanging="360"/>
      </w:pPr>
      <w:rPr>
        <w:rFonts w:hint="default"/>
      </w:rPr>
    </w:lvl>
    <w:lvl w:ilvl="1">
      <w:start w:val="1"/>
      <w:numFmt w:val="decimal"/>
      <w:isLgl/>
      <w:lvlText w:val="%1.%2."/>
      <w:lvlJc w:val="left"/>
      <w:pPr>
        <w:ind w:left="1158"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13EC7DB7"/>
    <w:multiLevelType w:val="multilevel"/>
    <w:tmpl w:val="5728ECCA"/>
    <w:lvl w:ilvl="0">
      <w:start w:val="3"/>
      <w:numFmt w:val="decimal"/>
      <w:lvlText w:val="%1"/>
      <w:lvlJc w:val="left"/>
      <w:pPr>
        <w:ind w:left="413" w:hanging="277"/>
      </w:pPr>
      <w:rPr>
        <w:rFonts w:hint="default"/>
      </w:rPr>
    </w:lvl>
    <w:lvl w:ilvl="1">
      <w:start w:val="1"/>
      <w:numFmt w:val="decimal"/>
      <w:lvlText w:val="%1.%2"/>
      <w:lvlJc w:val="left"/>
      <w:pPr>
        <w:ind w:left="413" w:hanging="277"/>
      </w:pPr>
      <w:rPr>
        <w:rFonts w:hint="default"/>
        <w:b/>
        <w:bCs/>
        <w:i/>
        <w:spacing w:val="-29"/>
        <w:w w:val="100"/>
      </w:rPr>
    </w:lvl>
    <w:lvl w:ilvl="2">
      <w:start w:val="1"/>
      <w:numFmt w:val="bullet"/>
      <w:lvlText w:val=""/>
      <w:lvlJc w:val="left"/>
      <w:pPr>
        <w:ind w:left="856" w:hanging="360"/>
      </w:pPr>
      <w:rPr>
        <w:rFonts w:ascii="Wingdings" w:hAnsi="Wingdings" w:hint="default"/>
        <w:w w:val="100"/>
        <w:sz w:val="22"/>
        <w:szCs w:val="22"/>
      </w:rPr>
    </w:lvl>
    <w:lvl w:ilvl="3">
      <w:numFmt w:val="bullet"/>
      <w:lvlText w:val="•"/>
      <w:lvlJc w:val="left"/>
      <w:pPr>
        <w:ind w:left="2745" w:hanging="360"/>
      </w:pPr>
      <w:rPr>
        <w:rFonts w:hint="default"/>
      </w:rPr>
    </w:lvl>
    <w:lvl w:ilvl="4">
      <w:numFmt w:val="bullet"/>
      <w:lvlText w:val="•"/>
      <w:lvlJc w:val="left"/>
      <w:pPr>
        <w:ind w:left="3688" w:hanging="360"/>
      </w:pPr>
      <w:rPr>
        <w:rFonts w:hint="default"/>
      </w:rPr>
    </w:lvl>
    <w:lvl w:ilvl="5">
      <w:numFmt w:val="bullet"/>
      <w:lvlText w:val="•"/>
      <w:lvlJc w:val="left"/>
      <w:pPr>
        <w:ind w:left="4631" w:hanging="360"/>
      </w:pPr>
      <w:rPr>
        <w:rFonts w:hint="default"/>
      </w:rPr>
    </w:lvl>
    <w:lvl w:ilvl="6">
      <w:numFmt w:val="bullet"/>
      <w:lvlText w:val="•"/>
      <w:lvlJc w:val="left"/>
      <w:pPr>
        <w:ind w:left="5574" w:hanging="360"/>
      </w:pPr>
      <w:rPr>
        <w:rFonts w:hint="default"/>
      </w:rPr>
    </w:lvl>
    <w:lvl w:ilvl="7">
      <w:numFmt w:val="bullet"/>
      <w:lvlText w:val="•"/>
      <w:lvlJc w:val="left"/>
      <w:pPr>
        <w:ind w:left="6517" w:hanging="360"/>
      </w:pPr>
      <w:rPr>
        <w:rFonts w:hint="default"/>
      </w:rPr>
    </w:lvl>
    <w:lvl w:ilvl="8">
      <w:numFmt w:val="bullet"/>
      <w:lvlText w:val="•"/>
      <w:lvlJc w:val="left"/>
      <w:pPr>
        <w:ind w:left="7460" w:hanging="360"/>
      </w:pPr>
      <w:rPr>
        <w:rFonts w:hint="default"/>
      </w:rPr>
    </w:lvl>
  </w:abstractNum>
  <w:abstractNum w:abstractNumId="4" w15:restartNumberingAfterBreak="0">
    <w:nsid w:val="1AF67DF4"/>
    <w:multiLevelType w:val="hybridMultilevel"/>
    <w:tmpl w:val="AAAC1272"/>
    <w:lvl w:ilvl="0" w:tplc="F5F2F14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D56B22"/>
    <w:multiLevelType w:val="hybridMultilevel"/>
    <w:tmpl w:val="9ADC6146"/>
    <w:lvl w:ilvl="0" w:tplc="FD3A4CA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15:restartNumberingAfterBreak="0">
    <w:nsid w:val="2AED6FF4"/>
    <w:multiLevelType w:val="hybridMultilevel"/>
    <w:tmpl w:val="EE605B0E"/>
    <w:lvl w:ilvl="0" w:tplc="D96CC466">
      <w:start w:val="1"/>
      <w:numFmt w:val="decimal"/>
      <w:lvlText w:val="%1."/>
      <w:lvlJc w:val="left"/>
      <w:pPr>
        <w:tabs>
          <w:tab w:val="num" w:pos="1020"/>
        </w:tabs>
        <w:ind w:left="1020" w:hanging="360"/>
      </w:pPr>
    </w:lvl>
    <w:lvl w:ilvl="1" w:tplc="04020019">
      <w:start w:val="1"/>
      <w:numFmt w:val="decimal"/>
      <w:lvlText w:val="%2."/>
      <w:lvlJc w:val="left"/>
      <w:pPr>
        <w:tabs>
          <w:tab w:val="num" w:pos="1800"/>
        </w:tabs>
        <w:ind w:left="1800" w:hanging="360"/>
      </w:pPr>
    </w:lvl>
    <w:lvl w:ilvl="2" w:tplc="0402001B">
      <w:start w:val="1"/>
      <w:numFmt w:val="decimal"/>
      <w:lvlText w:val="%3."/>
      <w:lvlJc w:val="left"/>
      <w:pPr>
        <w:tabs>
          <w:tab w:val="num" w:pos="2520"/>
        </w:tabs>
        <w:ind w:left="2520" w:hanging="360"/>
      </w:pPr>
    </w:lvl>
    <w:lvl w:ilvl="3" w:tplc="0402000F">
      <w:start w:val="1"/>
      <w:numFmt w:val="decimal"/>
      <w:lvlText w:val="%4."/>
      <w:lvlJc w:val="left"/>
      <w:pPr>
        <w:tabs>
          <w:tab w:val="num" w:pos="3240"/>
        </w:tabs>
        <w:ind w:left="3240" w:hanging="360"/>
      </w:pPr>
    </w:lvl>
    <w:lvl w:ilvl="4" w:tplc="04020019">
      <w:start w:val="1"/>
      <w:numFmt w:val="decimal"/>
      <w:lvlText w:val="%5."/>
      <w:lvlJc w:val="left"/>
      <w:pPr>
        <w:tabs>
          <w:tab w:val="num" w:pos="3960"/>
        </w:tabs>
        <w:ind w:left="3960" w:hanging="360"/>
      </w:pPr>
    </w:lvl>
    <w:lvl w:ilvl="5" w:tplc="0402001B">
      <w:start w:val="1"/>
      <w:numFmt w:val="decimal"/>
      <w:lvlText w:val="%6."/>
      <w:lvlJc w:val="left"/>
      <w:pPr>
        <w:tabs>
          <w:tab w:val="num" w:pos="4680"/>
        </w:tabs>
        <w:ind w:left="4680" w:hanging="360"/>
      </w:pPr>
    </w:lvl>
    <w:lvl w:ilvl="6" w:tplc="0402000F">
      <w:start w:val="1"/>
      <w:numFmt w:val="decimal"/>
      <w:lvlText w:val="%7."/>
      <w:lvlJc w:val="left"/>
      <w:pPr>
        <w:tabs>
          <w:tab w:val="num" w:pos="5400"/>
        </w:tabs>
        <w:ind w:left="5400" w:hanging="360"/>
      </w:pPr>
    </w:lvl>
    <w:lvl w:ilvl="7" w:tplc="04020019">
      <w:start w:val="1"/>
      <w:numFmt w:val="decimal"/>
      <w:lvlText w:val="%8."/>
      <w:lvlJc w:val="left"/>
      <w:pPr>
        <w:tabs>
          <w:tab w:val="num" w:pos="6120"/>
        </w:tabs>
        <w:ind w:left="6120" w:hanging="360"/>
      </w:pPr>
    </w:lvl>
    <w:lvl w:ilvl="8" w:tplc="0402001B">
      <w:start w:val="1"/>
      <w:numFmt w:val="decimal"/>
      <w:lvlText w:val="%9."/>
      <w:lvlJc w:val="left"/>
      <w:pPr>
        <w:tabs>
          <w:tab w:val="num" w:pos="6840"/>
        </w:tabs>
        <w:ind w:left="6840" w:hanging="360"/>
      </w:pPr>
    </w:lvl>
  </w:abstractNum>
  <w:abstractNum w:abstractNumId="7" w15:restartNumberingAfterBreak="0">
    <w:nsid w:val="48645ADC"/>
    <w:multiLevelType w:val="multilevel"/>
    <w:tmpl w:val="9C76C04A"/>
    <w:lvl w:ilvl="0">
      <w:start w:val="1"/>
      <w:numFmt w:val="upperRoman"/>
      <w:lvlText w:val="%1."/>
      <w:lvlJc w:val="right"/>
      <w:pPr>
        <w:ind w:left="720" w:hanging="360"/>
      </w:p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66D55864"/>
    <w:multiLevelType w:val="hybridMultilevel"/>
    <w:tmpl w:val="A2EA7E94"/>
    <w:lvl w:ilvl="0" w:tplc="1444D4B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32E6B83"/>
    <w:multiLevelType w:val="hybridMultilevel"/>
    <w:tmpl w:val="CF9663E4"/>
    <w:lvl w:ilvl="0" w:tplc="AEB28850">
      <w:start w:val="3"/>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15:restartNumberingAfterBreak="0">
    <w:nsid w:val="757D105A"/>
    <w:multiLevelType w:val="hybridMultilevel"/>
    <w:tmpl w:val="B016EC8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9"/>
  </w:num>
  <w:num w:numId="5">
    <w:abstractNumId w:val="7"/>
  </w:num>
  <w:num w:numId="6">
    <w:abstractNumId w:val="1"/>
  </w:num>
  <w:num w:numId="7">
    <w:abstractNumId w:val="8"/>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675"/>
    <w:rsid w:val="00001675"/>
    <w:rsid w:val="00067069"/>
    <w:rsid w:val="00086E90"/>
    <w:rsid w:val="000D3CC6"/>
    <w:rsid w:val="001055F8"/>
    <w:rsid w:val="001405CD"/>
    <w:rsid w:val="001957DE"/>
    <w:rsid w:val="001F20DC"/>
    <w:rsid w:val="001F6DE6"/>
    <w:rsid w:val="002C66A5"/>
    <w:rsid w:val="002E3667"/>
    <w:rsid w:val="003055C0"/>
    <w:rsid w:val="00387C3C"/>
    <w:rsid w:val="003F721C"/>
    <w:rsid w:val="00407B4E"/>
    <w:rsid w:val="004144B8"/>
    <w:rsid w:val="004611F9"/>
    <w:rsid w:val="00505193"/>
    <w:rsid w:val="00511797"/>
    <w:rsid w:val="00530B8C"/>
    <w:rsid w:val="00553064"/>
    <w:rsid w:val="005B2C20"/>
    <w:rsid w:val="005E3643"/>
    <w:rsid w:val="00612AF3"/>
    <w:rsid w:val="0074152E"/>
    <w:rsid w:val="00794D6A"/>
    <w:rsid w:val="007A7AB7"/>
    <w:rsid w:val="007B772F"/>
    <w:rsid w:val="00813175"/>
    <w:rsid w:val="008E516C"/>
    <w:rsid w:val="008F3B6F"/>
    <w:rsid w:val="009161EA"/>
    <w:rsid w:val="0091657B"/>
    <w:rsid w:val="00991FE2"/>
    <w:rsid w:val="00A16013"/>
    <w:rsid w:val="00A3101A"/>
    <w:rsid w:val="00A83BC3"/>
    <w:rsid w:val="00AB39FA"/>
    <w:rsid w:val="00AD5BCC"/>
    <w:rsid w:val="00B147E2"/>
    <w:rsid w:val="00BA0E41"/>
    <w:rsid w:val="00BC2FB5"/>
    <w:rsid w:val="00BC3BDA"/>
    <w:rsid w:val="00C47DBB"/>
    <w:rsid w:val="00C8583A"/>
    <w:rsid w:val="00C90BAB"/>
    <w:rsid w:val="00CC1461"/>
    <w:rsid w:val="00D14B6B"/>
    <w:rsid w:val="00D97668"/>
    <w:rsid w:val="00E10B01"/>
    <w:rsid w:val="00E36D8B"/>
    <w:rsid w:val="00E37BF6"/>
    <w:rsid w:val="00E452CD"/>
    <w:rsid w:val="00E709A5"/>
    <w:rsid w:val="00EA6119"/>
    <w:rsid w:val="00F00714"/>
    <w:rsid w:val="00F0511F"/>
    <w:rsid w:val="00F05676"/>
    <w:rsid w:val="00F52920"/>
    <w:rsid w:val="00F715A6"/>
    <w:rsid w:val="00F97BCE"/>
    <w:rsid w:val="00FD6AD9"/>
    <w:rsid w:val="00FF14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27ABB04"/>
  <w15:docId w15:val="{ABB4DDF6-7BDA-47C7-9326-6E412AF0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C20"/>
    <w:pPr>
      <w:spacing w:after="0" w:line="240" w:lineRule="auto"/>
    </w:pPr>
    <w:rPr>
      <w:rFonts w:ascii="Times New Roman" w:eastAsia="Times New Roman" w:hAnsi="Times New Roman" w:cs="Times New Roman"/>
      <w:b/>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Intestazione.int.intestazione,Intestazione.int,Char1 Char,Header Char"/>
    <w:basedOn w:val="a"/>
    <w:link w:val="a4"/>
    <w:rsid w:val="00E37BF6"/>
    <w:pPr>
      <w:tabs>
        <w:tab w:val="center" w:pos="4153"/>
        <w:tab w:val="right" w:pos="8306"/>
      </w:tabs>
    </w:pPr>
    <w:rPr>
      <w:b w:val="0"/>
      <w:sz w:val="20"/>
      <w:szCs w:val="20"/>
      <w:lang w:eastAsia="en-US"/>
    </w:rPr>
  </w:style>
  <w:style w:type="character" w:customStyle="1" w:styleId="a4">
    <w:name w:val="Горен колонтитул Знак"/>
    <w:aliases w:val="Intestazione.int.intestazione Знак,Intestazione.int Знак,Char1 Char Знак,Header Char Знак"/>
    <w:basedOn w:val="a0"/>
    <w:link w:val="a3"/>
    <w:rsid w:val="00E37BF6"/>
    <w:rPr>
      <w:rFonts w:ascii="Times New Roman" w:eastAsia="Times New Roman" w:hAnsi="Times New Roman" w:cs="Times New Roman"/>
      <w:sz w:val="20"/>
      <w:szCs w:val="20"/>
    </w:rPr>
  </w:style>
  <w:style w:type="character" w:styleId="a5">
    <w:name w:val="Hyperlink"/>
    <w:basedOn w:val="a0"/>
    <w:uiPriority w:val="99"/>
    <w:rsid w:val="00E37BF6"/>
    <w:rPr>
      <w:color w:val="0000FF"/>
      <w:u w:val="single"/>
    </w:rPr>
  </w:style>
  <w:style w:type="paragraph" w:styleId="a6">
    <w:name w:val="List Paragraph"/>
    <w:basedOn w:val="a"/>
    <w:uiPriority w:val="34"/>
    <w:qFormat/>
    <w:rsid w:val="002C66A5"/>
    <w:pPr>
      <w:ind w:left="720"/>
      <w:contextualSpacing/>
    </w:pPr>
  </w:style>
  <w:style w:type="paragraph" w:customStyle="1" w:styleId="Default">
    <w:name w:val="Default"/>
    <w:rsid w:val="00A3101A"/>
    <w:pPr>
      <w:autoSpaceDE w:val="0"/>
      <w:autoSpaceDN w:val="0"/>
      <w:adjustRightInd w:val="0"/>
      <w:spacing w:after="0" w:line="240" w:lineRule="auto"/>
    </w:pPr>
    <w:rPr>
      <w:rFonts w:ascii="Tahoma" w:eastAsia="Times New Roman" w:hAnsi="Tahoma" w:cs="Tahoma"/>
      <w:color w:val="000000"/>
      <w:sz w:val="24"/>
      <w:szCs w:val="24"/>
      <w:lang w:eastAsia="bg-BG"/>
    </w:rPr>
  </w:style>
  <w:style w:type="paragraph" w:styleId="a7">
    <w:name w:val="No Spacing"/>
    <w:link w:val="a8"/>
    <w:uiPriority w:val="1"/>
    <w:qFormat/>
    <w:rsid w:val="00086E90"/>
    <w:pPr>
      <w:spacing w:after="0" w:line="240" w:lineRule="auto"/>
    </w:pPr>
    <w:rPr>
      <w:rFonts w:ascii="Calibri" w:eastAsia="Calibri" w:hAnsi="Calibri" w:cs="Times New Roman"/>
      <w:lang w:val="en-US"/>
    </w:rPr>
  </w:style>
  <w:style w:type="character" w:customStyle="1" w:styleId="a8">
    <w:name w:val="Без разредка Знак"/>
    <w:link w:val="a7"/>
    <w:uiPriority w:val="1"/>
    <w:locked/>
    <w:rsid w:val="00086E90"/>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47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et@venets.bg"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618</Words>
  <Characters>3529</Characters>
  <Application>Microsoft Office Word</Application>
  <DocSecurity>0</DocSecurity>
  <Lines>29</Lines>
  <Paragraphs>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Vostro 2</dc:creator>
  <cp:lastModifiedBy>User</cp:lastModifiedBy>
  <cp:revision>4</cp:revision>
  <cp:lastPrinted>2025-03-10T13:42:00Z</cp:lastPrinted>
  <dcterms:created xsi:type="dcterms:W3CDTF">2025-09-03T12:32:00Z</dcterms:created>
  <dcterms:modified xsi:type="dcterms:W3CDTF">2025-09-12T12:30:00Z</dcterms:modified>
</cp:coreProperties>
</file>