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A6" w:rsidRDefault="00502BA6" w:rsidP="00502B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40" w:lineRule="exact"/>
        <w:ind w:left="1546"/>
        <w:jc w:val="left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02BA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30480" distB="4021" distL="114300" distR="114300" simplePos="0" relativeHeight="251663360" behindDoc="0" locked="0" layoutInCell="1" allowOverlap="1" wp14:anchorId="068B006D" wp14:editId="1D9C149D">
            <wp:simplePos x="0" y="0"/>
            <wp:positionH relativeFrom="column">
              <wp:posOffset>-286512</wp:posOffset>
            </wp:positionH>
            <wp:positionV relativeFrom="paragraph">
              <wp:posOffset>-186055</wp:posOffset>
            </wp:positionV>
            <wp:extent cx="945788" cy="1235921"/>
            <wp:effectExtent l="57150" t="0" r="25762" b="0"/>
            <wp:wrapNone/>
            <wp:docPr id="2" name="Картин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23000"/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8" cy="1235921"/>
                    </a:xfrm>
                    <a:prstGeom prst="rect">
                      <a:avLst/>
                    </a:prstGeom>
                    <a:noFill/>
                    <a:scene3d>
                      <a:camera prst="orthographicFront"/>
                      <a:lightRig rig="threePt" dir="t"/>
                    </a:scene3d>
                    <a:sp3d extrusionH="76200">
                      <a:extrusionClr>
                        <a:sysClr val="windowText" lastClr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A36470" w:rsidRPr="004611F9" w:rsidRDefault="00A36470" w:rsidP="00A36470">
      <w:pPr>
        <w:pStyle w:val="a4"/>
        <w:ind w:left="2880"/>
        <w:rPr>
          <w:b/>
          <w:sz w:val="36"/>
        </w:rPr>
      </w:pPr>
      <w:r w:rsidRPr="004611F9">
        <w:rPr>
          <w:b/>
          <w:noProof/>
          <w:sz w:val="36"/>
        </w:rPr>
        <w:t>ОБЩИНА  ВЕНЕЦ</w:t>
      </w:r>
    </w:p>
    <w:p w:rsidR="00A36470" w:rsidRPr="004611F9" w:rsidRDefault="00A36470" w:rsidP="00A36470">
      <w:pPr>
        <w:pStyle w:val="a4"/>
        <w:jc w:val="both"/>
        <w:rPr>
          <w:sz w:val="24"/>
          <w:szCs w:val="24"/>
        </w:rPr>
      </w:pPr>
      <w:r w:rsidRPr="004611F9">
        <w:t xml:space="preserve">                        </w:t>
      </w:r>
      <w:r w:rsidRPr="004611F9">
        <w:rPr>
          <w:sz w:val="24"/>
          <w:szCs w:val="24"/>
        </w:rPr>
        <w:t>с. Венец, община Венец, област Шумен, ул. "Кирил и Методий", № 24</w:t>
      </w:r>
      <w:r w:rsidRPr="004611F9">
        <w:rPr>
          <w:sz w:val="24"/>
          <w:szCs w:val="24"/>
        </w:rPr>
        <w:tab/>
        <w:t xml:space="preserve">                                                       </w:t>
      </w:r>
    </w:p>
    <w:p w:rsidR="00A36470" w:rsidRPr="004611F9" w:rsidRDefault="00A36470" w:rsidP="00A36470">
      <w:pPr>
        <w:pStyle w:val="a4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– 80</w:t>
      </w:r>
    </w:p>
    <w:p w:rsidR="00A36470" w:rsidRDefault="00A36470" w:rsidP="00A36470">
      <w:pPr>
        <w:pStyle w:val="a4"/>
        <w:tabs>
          <w:tab w:val="clear" w:pos="8306"/>
          <w:tab w:val="left" w:pos="8364"/>
          <w:tab w:val="left" w:pos="9356"/>
          <w:tab w:val="left" w:pos="9639"/>
        </w:tabs>
        <w:ind w:right="-2"/>
        <w:rPr>
          <w:sz w:val="24"/>
          <w:szCs w:val="24"/>
        </w:rPr>
      </w:pPr>
    </w:p>
    <w:p w:rsidR="00A36470" w:rsidRPr="004611F9" w:rsidRDefault="00A36470" w:rsidP="00A36470">
      <w:pPr>
        <w:pStyle w:val="a4"/>
        <w:tabs>
          <w:tab w:val="clear" w:pos="8306"/>
          <w:tab w:val="left" w:pos="8364"/>
          <w:tab w:val="left" w:pos="9356"/>
          <w:tab w:val="left" w:pos="9639"/>
        </w:tabs>
        <w:ind w:right="-2"/>
        <w:rPr>
          <w:sz w:val="12"/>
        </w:rPr>
      </w:pPr>
    </w:p>
    <w:p w:rsidR="00A36470" w:rsidRPr="004611F9" w:rsidRDefault="001F37DA" w:rsidP="00A36470">
      <w:pPr>
        <w:pStyle w:val="a4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3.5pt;margin-top:2.65pt;width:518.4pt;height:8.65pt;z-index:251666432;visibility:visible;mso-wrap-edited:f" o:allowincell="f">
            <v:imagedata r:id="rId6" o:title=""/>
          </v:shape>
          <o:OLEObject Type="Embed" ProgID="Word.Picture.8" ShapeID="_x0000_s1028" DrawAspect="Content" ObjectID="_1819452821" r:id="rId7"/>
        </w:object>
      </w:r>
    </w:p>
    <w:p w:rsidR="00A36470" w:rsidRPr="00A36470" w:rsidRDefault="00A36470" w:rsidP="000805D4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647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36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470">
        <w:rPr>
          <w:rFonts w:ascii="Times New Roman" w:hAnsi="Times New Roman" w:cs="Times New Roman"/>
          <w:sz w:val="24"/>
          <w:szCs w:val="24"/>
        </w:rPr>
        <w:t>site:www.venets.bg</w:t>
      </w:r>
      <w:proofErr w:type="spellEnd"/>
      <w:r w:rsidRPr="00A36470">
        <w:rPr>
          <w:rFonts w:ascii="Times New Roman" w:hAnsi="Times New Roman" w:cs="Times New Roman"/>
          <w:sz w:val="24"/>
          <w:szCs w:val="24"/>
        </w:rPr>
        <w:t xml:space="preserve">; E – </w:t>
      </w:r>
      <w:proofErr w:type="spellStart"/>
      <w:r w:rsidRPr="00A3647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36470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A36470">
          <w:rPr>
            <w:rStyle w:val="a6"/>
            <w:rFonts w:ascii="Times New Roman" w:hAnsi="Times New Roman" w:cs="Times New Roman"/>
            <w:sz w:val="24"/>
            <w:szCs w:val="24"/>
          </w:rPr>
          <w:t>kmet@venets.bg</w:t>
        </w:r>
      </w:hyperlink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40" w:lineRule="exact"/>
        <w:jc w:val="left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502BA6" w:rsidRPr="00502BA6" w:rsidRDefault="00502BA6" w:rsidP="00502BA6">
      <w:pPr>
        <w:autoSpaceDE w:val="0"/>
        <w:autoSpaceDN w:val="0"/>
        <w:adjustRightInd w:val="0"/>
        <w:spacing w:before="110" w:after="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78" w:lineRule="exact"/>
        <w:ind w:right="384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ОБЩИНСКИ СЪВЕТ </w:t>
      </w:r>
    </w:p>
    <w:p w:rsidR="00502BA6" w:rsidRDefault="00502BA6" w:rsidP="00502BA6">
      <w:pPr>
        <w:autoSpaceDE w:val="0"/>
        <w:autoSpaceDN w:val="0"/>
        <w:adjustRightInd w:val="0"/>
        <w:spacing w:before="0" w:after="0" w:line="278" w:lineRule="exact"/>
        <w:ind w:right="384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ВЕНЕЦ</w:t>
      </w:r>
    </w:p>
    <w:p w:rsidR="00A36470" w:rsidRDefault="00A36470" w:rsidP="00A364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470" w:rsidRPr="00A36470" w:rsidRDefault="00A36470" w:rsidP="00A364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70">
        <w:rPr>
          <w:rFonts w:ascii="Times New Roman" w:hAnsi="Times New Roman" w:cs="Times New Roman"/>
          <w:b/>
          <w:sz w:val="24"/>
          <w:szCs w:val="24"/>
        </w:rPr>
        <w:t>ДОКЛАДНА ЗАПИСКА</w:t>
      </w: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 </w:t>
      </w:r>
      <w:proofErr w:type="spellStart"/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Нехрибан</w:t>
      </w:r>
      <w:proofErr w:type="spellEnd"/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Ахмедова- кмет на Община Венец</w:t>
      </w: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02BA6" w:rsidRDefault="00502BA6" w:rsidP="00502BA6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2BA6"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248B">
        <w:rPr>
          <w:rFonts w:ascii="Times New Roman" w:eastAsia="Times New Roman" w:hAnsi="Times New Roman" w:cs="Times New Roman"/>
          <w:sz w:val="24"/>
          <w:szCs w:val="24"/>
        </w:rPr>
        <w:t xml:space="preserve">Отдаване под наем на </w:t>
      </w:r>
      <w:r>
        <w:rPr>
          <w:rFonts w:ascii="Times New Roman" w:eastAsia="Times New Roman" w:hAnsi="Times New Roman" w:cs="Times New Roman"/>
          <w:sz w:val="24"/>
          <w:szCs w:val="24"/>
        </w:rPr>
        <w:t>земеделска земя</w:t>
      </w:r>
      <w:r w:rsidR="002B3035" w:rsidRPr="002B3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>с начин на трайно ползване – овощна</w:t>
      </w:r>
      <w:r w:rsidR="00CF292C">
        <w:rPr>
          <w:rFonts w:ascii="Times New Roman" w:eastAsia="Times New Roman" w:hAnsi="Times New Roman" w:cs="Times New Roman"/>
          <w:sz w:val="24"/>
          <w:szCs w:val="24"/>
        </w:rPr>
        <w:t xml:space="preserve"> градина</w:t>
      </w:r>
      <w:r w:rsidR="00926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 ОПФ</w:t>
      </w:r>
      <w:r w:rsidRPr="0050248B">
        <w:rPr>
          <w:rFonts w:ascii="Times New Roman" w:eastAsia="Times New Roman" w:hAnsi="Times New Roman" w:cs="Times New Roman"/>
          <w:sz w:val="24"/>
          <w:szCs w:val="24"/>
        </w:rPr>
        <w:t>, общинска собственост, чрез провеждане на  публичен търг с тайно наддаване</w:t>
      </w:r>
      <w:r w:rsidR="00CF29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02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2BA6" w:rsidRPr="00502BA6" w:rsidRDefault="00502BA6" w:rsidP="00502BA6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2BA6" w:rsidRPr="00502BA6" w:rsidRDefault="00A36470" w:rsidP="00502BA6">
      <w:pPr>
        <w:widowControl w:val="0"/>
        <w:autoSpaceDE w:val="0"/>
        <w:autoSpaceDN w:val="0"/>
        <w:adjustRightInd w:val="0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Господин</w:t>
      </w:r>
      <w:r w:rsidR="00502BA6"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Председател,</w:t>
      </w:r>
    </w:p>
    <w:p w:rsid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Дами и господа общински съветници,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02BA6" w:rsidRDefault="00502BA6" w:rsidP="00A36470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2621E">
        <w:rPr>
          <w:rFonts w:ascii="Times New Roman" w:eastAsia="Times New Roman" w:hAnsi="Times New Roman" w:cs="Times New Roman"/>
          <w:sz w:val="24"/>
          <w:szCs w:val="24"/>
        </w:rPr>
        <w:t>Съгласно разпоредбата на чл. 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621E">
        <w:rPr>
          <w:rFonts w:ascii="Times New Roman" w:eastAsia="Times New Roman" w:hAnsi="Times New Roman" w:cs="Times New Roman"/>
          <w:sz w:val="24"/>
          <w:szCs w:val="24"/>
        </w:rPr>
        <w:t>а, ал. 5 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ЗСПЗЗ отдаването под наем на земя от ОПФ се извършва чрез търг или конкурс. Въз основа на резултатите от проведения търг се сключва договор за наем.</w:t>
      </w:r>
    </w:p>
    <w:p w:rsidR="00502BA6" w:rsidRDefault="00502BA6" w:rsidP="00A36470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община Венец е пос</w:t>
      </w:r>
      <w:r w:rsidR="005A43D4">
        <w:rPr>
          <w:rFonts w:ascii="Times New Roman" w:eastAsia="Times New Roman" w:hAnsi="Times New Roman" w:cs="Times New Roman"/>
          <w:sz w:val="24"/>
          <w:szCs w:val="24"/>
        </w:rPr>
        <w:t>тъпило заявление с вх. № 100- 143/ 05.09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A43D4">
        <w:rPr>
          <w:rFonts w:ascii="Times New Roman" w:eastAsia="Times New Roman" w:hAnsi="Times New Roman" w:cs="Times New Roman"/>
          <w:sz w:val="24"/>
          <w:szCs w:val="24"/>
        </w:rPr>
        <w:t xml:space="preserve">5 г. от </w:t>
      </w:r>
      <w:proofErr w:type="spellStart"/>
      <w:r w:rsidR="005A43D4">
        <w:rPr>
          <w:rFonts w:ascii="Times New Roman" w:eastAsia="Times New Roman" w:hAnsi="Times New Roman" w:cs="Times New Roman"/>
          <w:sz w:val="24"/>
          <w:szCs w:val="24"/>
        </w:rPr>
        <w:t>Неджмидин</w:t>
      </w:r>
      <w:proofErr w:type="spellEnd"/>
      <w:r w:rsidR="005A43D4">
        <w:rPr>
          <w:rFonts w:ascii="Times New Roman" w:eastAsia="Times New Roman" w:hAnsi="Times New Roman" w:cs="Times New Roman"/>
          <w:sz w:val="24"/>
          <w:szCs w:val="24"/>
        </w:rPr>
        <w:t xml:space="preserve"> Ахмед</w:t>
      </w:r>
      <w:r>
        <w:rPr>
          <w:rFonts w:ascii="Times New Roman" w:eastAsia="Times New Roman" w:hAnsi="Times New Roman" w:cs="Times New Roman"/>
          <w:sz w:val="24"/>
          <w:szCs w:val="24"/>
        </w:rPr>
        <w:t>, с желание за наемане на поземлен и</w:t>
      </w:r>
      <w:r w:rsidR="005A43D4">
        <w:rPr>
          <w:rFonts w:ascii="Times New Roman" w:eastAsia="Times New Roman" w:hAnsi="Times New Roman" w:cs="Times New Roman"/>
          <w:sz w:val="24"/>
          <w:szCs w:val="24"/>
        </w:rPr>
        <w:t>мот с идентификатор 36155.27.5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землището </w:t>
      </w:r>
      <w:r w:rsidR="005A43D4">
        <w:rPr>
          <w:rFonts w:ascii="Times New Roman" w:eastAsia="Times New Roman" w:hAnsi="Times New Roman" w:cs="Times New Roman"/>
          <w:sz w:val="24"/>
          <w:szCs w:val="24"/>
        </w:rPr>
        <w:t>на с. Капитан Петко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Шумен.</w:t>
      </w:r>
    </w:p>
    <w:p w:rsidR="00502BA6" w:rsidRDefault="00502BA6" w:rsidP="00502BA6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3647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Община Венец е  собственик на подробно о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 xml:space="preserve">писания поземлен имот с АОС </w:t>
      </w:r>
      <w:r w:rsidR="001E2915">
        <w:rPr>
          <w:rFonts w:ascii="Times New Roman" w:eastAsia="Times New Roman" w:hAnsi="Times New Roman" w:cs="Times New Roman"/>
          <w:sz w:val="24"/>
          <w:szCs w:val="24"/>
        </w:rPr>
        <w:t>2362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330A88">
        <w:rPr>
          <w:rFonts w:ascii="Times New Roman" w:eastAsia="Times New Roman" w:hAnsi="Times New Roman" w:cs="Times New Roman"/>
          <w:sz w:val="24"/>
          <w:szCs w:val="24"/>
        </w:rPr>
        <w:t>09.09.2025</w:t>
      </w:r>
      <w:r w:rsidR="002B30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37DA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– поземлен имо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 xml:space="preserve">т с идентификатор  </w:t>
      </w:r>
      <w:r w:rsidR="002B30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36155.27.5 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>в землището на с. Капитан Петко, с площ от 44418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квадратни метра, с начин на трайно пол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>зване – овощна градина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502BA6" w:rsidRDefault="00502BA6" w:rsidP="00502BA6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1E29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470">
        <w:rPr>
          <w:rFonts w:ascii="Times New Roman" w:eastAsia="Times New Roman" w:hAnsi="Times New Roman" w:cs="Times New Roman"/>
          <w:sz w:val="24"/>
          <w:szCs w:val="24"/>
        </w:rPr>
        <w:tab/>
      </w:r>
      <w:r w:rsidR="001E2915">
        <w:rPr>
          <w:rFonts w:ascii="Times New Roman" w:eastAsia="Times New Roman" w:hAnsi="Times New Roman" w:cs="Times New Roman"/>
          <w:sz w:val="24"/>
          <w:szCs w:val="24"/>
        </w:rPr>
        <w:t>Поземленият имот не е  включен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621E">
        <w:rPr>
          <w:rFonts w:ascii="Times New Roman" w:eastAsia="Times New Roman" w:hAnsi="Times New Roman" w:cs="Times New Roman"/>
          <w:sz w:val="24"/>
          <w:szCs w:val="24"/>
        </w:rPr>
        <w:t>за отдаване под наем в Годишната програма за управление и разпореждане с имоти общинска соб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ственост на Община Венец за 2025 </w:t>
      </w:r>
      <w:r w:rsidRPr="0042621E">
        <w:rPr>
          <w:rFonts w:ascii="Times New Roman" w:eastAsia="Times New Roman" w:hAnsi="Times New Roman" w:cs="Times New Roman"/>
          <w:sz w:val="24"/>
          <w:szCs w:val="24"/>
        </w:rPr>
        <w:t>година.</w:t>
      </w:r>
    </w:p>
    <w:p w:rsidR="00502BA6" w:rsidRPr="00502BA6" w:rsidRDefault="00502BA6" w:rsidP="00502BA6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E1BD3">
        <w:rPr>
          <w:rFonts w:ascii="Times New Roman" w:eastAsia="Times New Roman" w:hAnsi="Times New Roman" w:cs="Times New Roman"/>
          <w:sz w:val="24"/>
          <w:szCs w:val="24"/>
        </w:rPr>
        <w:t>На основание чл.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>21, ал.1, 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F20F3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F20F39">
        <w:rPr>
          <w:rFonts w:ascii="Times New Roman" w:hAnsi="Times New Roman"/>
          <w:sz w:val="24"/>
          <w:szCs w:val="24"/>
        </w:rPr>
        <w:t xml:space="preserve">чл. 52, ал. 5, т. 2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>от ЗМС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МА, по реда на чл. </w:t>
      </w:r>
      <w:r w:rsidRPr="006E1BD3">
        <w:rPr>
          <w:rFonts w:ascii="Times New Roman" w:eastAsia="Times New Roman" w:hAnsi="Times New Roman" w:cs="Times New Roman"/>
          <w:sz w:val="24"/>
          <w:szCs w:val="20"/>
        </w:rPr>
        <w:t>8</w:t>
      </w:r>
      <w:r>
        <w:rPr>
          <w:rFonts w:ascii="Times New Roman" w:eastAsia="Times New Roman" w:hAnsi="Times New Roman" w:cs="Times New Roman"/>
          <w:sz w:val="24"/>
          <w:szCs w:val="20"/>
        </w:rPr>
        <w:t>, ал. 1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 xml:space="preserve"> от ЗОС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чл. 24а, ал. 5 от ЗСПЗЗ и чл. 41, т. 3 от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6C52">
        <w:rPr>
          <w:rFonts w:ascii="Times New Roman" w:hAnsi="Times New Roman" w:cs="Times New Roman"/>
          <w:sz w:val="24"/>
          <w:szCs w:val="24"/>
        </w:rPr>
        <w:t>НПСУРОИ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>предлагам Общински съвет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BD3">
        <w:rPr>
          <w:rFonts w:ascii="Times New Roman" w:eastAsia="Times New Roman" w:hAnsi="Times New Roman" w:cs="Times New Roman"/>
          <w:sz w:val="24"/>
          <w:szCs w:val="24"/>
        </w:rPr>
        <w:t>Венец да  приеме следното:</w:t>
      </w:r>
    </w:p>
    <w:p w:rsidR="00502BA6" w:rsidRDefault="00502BA6" w:rsidP="00502BA6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</w:rPr>
      </w:pPr>
    </w:p>
    <w:p w:rsidR="00502BA6" w:rsidRPr="00502BA6" w:rsidRDefault="00502BA6" w:rsidP="00502BA6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BA6">
        <w:rPr>
          <w:rFonts w:ascii="Times New Roman" w:eastAsia="Times New Roman" w:hAnsi="Times New Roman" w:cs="Times New Roman"/>
          <w:sz w:val="24"/>
          <w:szCs w:val="24"/>
        </w:rPr>
        <w:t>РЕШЕНИЕ:</w:t>
      </w:r>
    </w:p>
    <w:p w:rsidR="00502BA6" w:rsidRDefault="00502BA6" w:rsidP="00502BA6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BA6" w:rsidRPr="007F1550" w:rsidRDefault="00502BA6" w:rsidP="00502BA6">
      <w:pPr>
        <w:numPr>
          <w:ilvl w:val="0"/>
          <w:numId w:val="1"/>
        </w:numPr>
        <w:spacing w:before="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 съгласие за включване на поземлен имот с идентификатор 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>36155.27.5 в землището на с. Капитан Петко, с площ от 44418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квадратни метра, с начин на трайно пол</w:t>
      </w:r>
      <w:r w:rsidR="002B3035">
        <w:rPr>
          <w:rFonts w:ascii="Times New Roman" w:eastAsia="Times New Roman" w:hAnsi="Times New Roman" w:cs="Times New Roman"/>
          <w:sz w:val="24"/>
          <w:szCs w:val="24"/>
        </w:rPr>
        <w:t>зване – овощна градина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065">
        <w:rPr>
          <w:rFonts w:ascii="Times New Roman" w:hAnsi="Times New Roman" w:cs="Times New Roman"/>
          <w:sz w:val="24"/>
          <w:szCs w:val="24"/>
        </w:rPr>
        <w:t xml:space="preserve">в </w:t>
      </w:r>
      <w:r w:rsidRPr="00961065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96106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961065">
        <w:rPr>
          <w:rFonts w:ascii="Times New Roman" w:eastAsia="Times New Roman" w:hAnsi="Times New Roman" w:cs="Times New Roman"/>
          <w:sz w:val="24"/>
          <w:szCs w:val="24"/>
        </w:rPr>
        <w:t xml:space="preserve"> А от Годишната програма за управление и </w:t>
      </w:r>
      <w:r w:rsidRPr="00961065">
        <w:rPr>
          <w:rFonts w:ascii="Times New Roman" w:eastAsia="Times New Roman" w:hAnsi="Times New Roman" w:cs="Times New Roman"/>
          <w:sz w:val="24"/>
          <w:szCs w:val="24"/>
        </w:rPr>
        <w:lastRenderedPageBreak/>
        <w:t>разпореждане с имоти общинска соб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ственост на Община Венец за 2025 </w:t>
      </w:r>
      <w:r w:rsidRPr="00961065">
        <w:rPr>
          <w:rFonts w:ascii="Times New Roman" w:eastAsia="Times New Roman" w:hAnsi="Times New Roman" w:cs="Times New Roman"/>
          <w:sz w:val="24"/>
          <w:szCs w:val="24"/>
        </w:rPr>
        <w:t>година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приетата с Решение № 194 по протокол № 16 от 30.01.2025 г.</w:t>
      </w:r>
    </w:p>
    <w:p w:rsidR="00502BA6" w:rsidRPr="007F1550" w:rsidRDefault="00502BA6" w:rsidP="00502BA6">
      <w:pPr>
        <w:numPr>
          <w:ilvl w:val="0"/>
          <w:numId w:val="1"/>
        </w:numPr>
        <w:spacing w:before="0" w:after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7F1550">
        <w:rPr>
          <w:rFonts w:ascii="Times New Roman" w:hAnsi="Times New Roman" w:cs="Times New Roman"/>
          <w:sz w:val="24"/>
          <w:szCs w:val="24"/>
        </w:rPr>
        <w:t xml:space="preserve">Дава съгласие за обявяване на публичен търг с тайно наддаване за отдаване под наем </w:t>
      </w:r>
      <w:r>
        <w:rPr>
          <w:rFonts w:ascii="Times New Roman" w:hAnsi="Times New Roman" w:cs="Times New Roman"/>
          <w:sz w:val="24"/>
          <w:szCs w:val="24"/>
        </w:rPr>
        <w:t>за гореописаният имот.</w:t>
      </w:r>
    </w:p>
    <w:p w:rsidR="00502BA6" w:rsidRDefault="00502BA6" w:rsidP="00502BA6">
      <w:pPr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B86C52">
        <w:rPr>
          <w:rFonts w:ascii="Times New Roman" w:hAnsi="Times New Roman" w:cs="Times New Roman"/>
          <w:sz w:val="24"/>
          <w:szCs w:val="24"/>
        </w:rPr>
        <w:t xml:space="preserve">Определя </w:t>
      </w:r>
      <w:r>
        <w:rPr>
          <w:rFonts w:ascii="Times New Roman" w:hAnsi="Times New Roman" w:cs="Times New Roman"/>
          <w:sz w:val="24"/>
          <w:szCs w:val="24"/>
        </w:rPr>
        <w:t>началната</w:t>
      </w:r>
      <w:r w:rsidRPr="00B86C52">
        <w:rPr>
          <w:rFonts w:ascii="Times New Roman" w:hAnsi="Times New Roman" w:cs="Times New Roman"/>
          <w:sz w:val="24"/>
          <w:szCs w:val="24"/>
        </w:rPr>
        <w:t xml:space="preserve"> </w:t>
      </w:r>
      <w:r w:rsidR="002B3035">
        <w:rPr>
          <w:rFonts w:ascii="Times New Roman" w:hAnsi="Times New Roman" w:cs="Times New Roman"/>
          <w:sz w:val="24"/>
          <w:szCs w:val="24"/>
        </w:rPr>
        <w:t xml:space="preserve">тръжна цена за стопанска 2025/ 2026 година в размер на 70.00 лв. - (седемдесет </w:t>
      </w:r>
      <w:r>
        <w:rPr>
          <w:rFonts w:ascii="Times New Roman" w:hAnsi="Times New Roman" w:cs="Times New Roman"/>
          <w:sz w:val="24"/>
          <w:szCs w:val="24"/>
        </w:rPr>
        <w:t>лева) на декар.</w:t>
      </w:r>
    </w:p>
    <w:p w:rsidR="00A36470" w:rsidRDefault="00A36470" w:rsidP="00A36470">
      <w:p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A36470" w:rsidRDefault="00A36470" w:rsidP="00A36470">
      <w:p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A36470" w:rsidRDefault="00A36470" w:rsidP="00A36470">
      <w:p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A36470" w:rsidRPr="007F1550" w:rsidRDefault="00A36470" w:rsidP="00A36470">
      <w:p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502BA6" w:rsidRPr="00523063" w:rsidRDefault="00502BA6" w:rsidP="00523063">
      <w:pPr>
        <w:pStyle w:val="a3"/>
        <w:numPr>
          <w:ilvl w:val="0"/>
          <w:numId w:val="1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523063">
        <w:rPr>
          <w:rFonts w:ascii="Times New Roman" w:hAnsi="Times New Roman" w:cs="Times New Roman"/>
          <w:sz w:val="24"/>
          <w:szCs w:val="24"/>
        </w:rPr>
        <w:t>Определя срок за о</w:t>
      </w:r>
      <w:r w:rsidR="001741FE" w:rsidRPr="00523063">
        <w:rPr>
          <w:rFonts w:ascii="Times New Roman" w:hAnsi="Times New Roman" w:cs="Times New Roman"/>
          <w:sz w:val="24"/>
          <w:szCs w:val="24"/>
        </w:rPr>
        <w:t>тдаване под наем – до 5 /пет/ стопански години.</w:t>
      </w:r>
    </w:p>
    <w:p w:rsidR="00A36470" w:rsidRPr="00A36470" w:rsidRDefault="00523063" w:rsidP="00A36470">
      <w:pPr>
        <w:pStyle w:val="a3"/>
        <w:numPr>
          <w:ilvl w:val="0"/>
          <w:numId w:val="1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523063">
        <w:rPr>
          <w:rFonts w:ascii="Times New Roman" w:hAnsi="Times New Roman" w:cs="Times New Roman"/>
          <w:sz w:val="24"/>
          <w:szCs w:val="24"/>
        </w:rPr>
        <w:t>Постъпленията от наем на имота в размер на 30 % да се използват за изпълнение на дейности от местно значение в с. Капитан Петко.</w:t>
      </w:r>
    </w:p>
    <w:p w:rsidR="00502BA6" w:rsidRPr="007F1550" w:rsidRDefault="00502BA6" w:rsidP="00502BA6">
      <w:pPr>
        <w:pStyle w:val="a3"/>
        <w:numPr>
          <w:ilvl w:val="0"/>
          <w:numId w:val="1"/>
        </w:numPr>
        <w:spacing w:before="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961065">
        <w:rPr>
          <w:rFonts w:ascii="Times New Roman" w:hAnsi="Times New Roman" w:cs="Times New Roman"/>
          <w:sz w:val="24"/>
          <w:szCs w:val="24"/>
        </w:rPr>
        <w:t>Възлага на Кмета на общината да издаде заповед и сключи договор за наем на</w:t>
      </w:r>
      <w:r>
        <w:rPr>
          <w:rFonts w:ascii="Times New Roman" w:hAnsi="Times New Roman" w:cs="Times New Roman"/>
          <w:sz w:val="24"/>
          <w:szCs w:val="24"/>
        </w:rPr>
        <w:t xml:space="preserve"> имота със спечелилия кандидат.</w:t>
      </w:r>
    </w:p>
    <w:p w:rsidR="00502BA6" w:rsidRPr="00B86C52" w:rsidRDefault="00502BA6" w:rsidP="00502BA6">
      <w:pPr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B86C52">
        <w:rPr>
          <w:rFonts w:ascii="Times New Roman" w:hAnsi="Times New Roman" w:cs="Times New Roman"/>
          <w:sz w:val="24"/>
          <w:szCs w:val="24"/>
        </w:rPr>
        <w:t xml:space="preserve">Възлага на Кмета на Община Венец след влизане в сила на решението да предприеме необходимите действия по изпълнението му.  </w:t>
      </w:r>
    </w:p>
    <w:p w:rsidR="00502BA6" w:rsidRDefault="00502BA6" w:rsidP="00502BA6">
      <w:pPr>
        <w:autoSpaceDE w:val="0"/>
        <w:autoSpaceDN w:val="0"/>
        <w:adjustRightInd w:val="0"/>
        <w:spacing w:before="0" w:after="0" w:line="278" w:lineRule="exact"/>
        <w:ind w:right="384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13AF6" w:rsidRDefault="00313AF6" w:rsidP="00502BA6">
      <w:pPr>
        <w:autoSpaceDE w:val="0"/>
        <w:autoSpaceDN w:val="0"/>
        <w:adjustRightInd w:val="0"/>
        <w:spacing w:before="0" w:after="0" w:line="278" w:lineRule="exact"/>
        <w:ind w:right="384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13AF6" w:rsidRDefault="00313AF6" w:rsidP="00502BA6">
      <w:pPr>
        <w:autoSpaceDE w:val="0"/>
        <w:autoSpaceDN w:val="0"/>
        <w:adjustRightInd w:val="0"/>
        <w:spacing w:before="0" w:after="0" w:line="278" w:lineRule="exact"/>
        <w:ind w:right="384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158" w:after="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Вносител: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62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proofErr w:type="spellStart"/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Нехрибан</w:t>
      </w:r>
      <w:proofErr w:type="spellEnd"/>
      <w:r w:rsidRPr="00502BA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Ахмедова</w:t>
      </w:r>
    </w:p>
    <w:p w:rsidR="00502BA6" w:rsidRDefault="00502BA6" w:rsidP="00502BA6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83" w:lineRule="exact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502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Юрисконсулт на община Венец</w:t>
      </w:r>
    </w:p>
    <w:p w:rsidR="00502BA6" w:rsidRPr="00502BA6" w:rsidRDefault="00502BA6" w:rsidP="00502BA6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502BA6" w:rsidRPr="00502BA6" w:rsidRDefault="00502BA6" w:rsidP="00502BA6">
      <w:pPr>
        <w:tabs>
          <w:tab w:val="left" w:pos="2746"/>
        </w:tabs>
        <w:autoSpaceDE w:val="0"/>
        <w:autoSpaceDN w:val="0"/>
        <w:adjustRightInd w:val="0"/>
        <w:spacing w:before="0" w:after="0" w:line="283" w:lineRule="exact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Изготвил,</w:t>
      </w:r>
      <w:r w:rsidRPr="00502BA6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:rsidR="00502BA6" w:rsidRPr="00502BA6" w:rsidRDefault="00502BA6" w:rsidP="00502BA6">
      <w:pPr>
        <w:autoSpaceDE w:val="0"/>
        <w:autoSpaceDN w:val="0"/>
        <w:adjustRightInd w:val="0"/>
        <w:spacing w:before="0" w:after="0" w:line="283" w:lineRule="exact"/>
        <w:rPr>
          <w:rFonts w:ascii="Times New Roman" w:eastAsia="Times New Roman" w:hAnsi="Times New Roman" w:cs="Times New Roman"/>
          <w:i/>
          <w:iCs/>
          <w:spacing w:val="-30"/>
          <w:sz w:val="38"/>
          <w:szCs w:val="38"/>
          <w:lang w:eastAsia="bg-BG"/>
        </w:rPr>
      </w:pPr>
      <w:r w:rsidRPr="00502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Айджан Ниязи </w:t>
      </w:r>
    </w:p>
    <w:p w:rsidR="00502BA6" w:rsidRDefault="00502BA6" w:rsidP="00502BA6">
      <w:pPr>
        <w:autoSpaceDE w:val="0"/>
        <w:autoSpaceDN w:val="0"/>
        <w:adjustRightInd w:val="0"/>
        <w:spacing w:before="0" w:after="0" w:line="283" w:lineRule="exac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02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специалист</w:t>
      </w:r>
      <w:r w:rsidRPr="00502BA6">
        <w:rPr>
          <w:rFonts w:ascii="Times New Roman" w:eastAsia="Times New Roman" w:hAnsi="Times New Roman" w:cs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община Венец</w:t>
      </w:r>
    </w:p>
    <w:p w:rsidR="00AD5727" w:rsidRDefault="00AD5727" w:rsidP="00502BA6">
      <w:pPr>
        <w:spacing w:line="240" w:lineRule="auto"/>
      </w:pPr>
    </w:p>
    <w:sectPr w:rsidR="00AD5727" w:rsidSect="006A79FD">
      <w:type w:val="continuous"/>
      <w:pgSz w:w="11906" w:h="16838" w:code="9"/>
      <w:pgMar w:top="1418" w:right="1134" w:bottom="1418" w:left="1418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635FC"/>
    <w:multiLevelType w:val="hybridMultilevel"/>
    <w:tmpl w:val="BF06DE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22"/>
    <w:rsid w:val="000805D4"/>
    <w:rsid w:val="001741FE"/>
    <w:rsid w:val="001E2915"/>
    <w:rsid w:val="001F37DA"/>
    <w:rsid w:val="002B3035"/>
    <w:rsid w:val="00313AF6"/>
    <w:rsid w:val="00330A88"/>
    <w:rsid w:val="003408DB"/>
    <w:rsid w:val="003C723C"/>
    <w:rsid w:val="00502BA6"/>
    <w:rsid w:val="00523063"/>
    <w:rsid w:val="005A43D4"/>
    <w:rsid w:val="006A79FD"/>
    <w:rsid w:val="006D202B"/>
    <w:rsid w:val="007F1550"/>
    <w:rsid w:val="00926623"/>
    <w:rsid w:val="00A36470"/>
    <w:rsid w:val="00AD5727"/>
    <w:rsid w:val="00CF292C"/>
    <w:rsid w:val="00E13A22"/>
    <w:rsid w:val="00F20F39"/>
    <w:rsid w:val="00F508DF"/>
    <w:rsid w:val="00FB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99F1DE"/>
  <w15:chartTrackingRefBased/>
  <w15:docId w15:val="{276AC70B-97F9-41C3-B2A2-78B70338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FD"/>
    <w:pPr>
      <w:spacing w:before="2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9FD"/>
    <w:pPr>
      <w:ind w:left="720"/>
      <w:contextualSpacing/>
    </w:pPr>
  </w:style>
  <w:style w:type="paragraph" w:styleId="a4">
    <w:name w:val="header"/>
    <w:aliases w:val="Intestazione.int.intestazione,Intestazione.int,Char1 Char,Header Char"/>
    <w:basedOn w:val="a"/>
    <w:link w:val="a5"/>
    <w:rsid w:val="00A36470"/>
    <w:pPr>
      <w:tabs>
        <w:tab w:val="center" w:pos="4153"/>
        <w:tab w:val="right" w:pos="8306"/>
      </w:tabs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Горен колонтитул Знак"/>
    <w:aliases w:val="Intestazione.int.intestazione Знак,Intestazione.int Знак,Char1 Char Знак,Header Char Знак"/>
    <w:basedOn w:val="a0"/>
    <w:link w:val="a4"/>
    <w:rsid w:val="00A3647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rsid w:val="00A364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2025-09-11T10:34:00Z</dcterms:created>
  <dcterms:modified xsi:type="dcterms:W3CDTF">2025-09-15T11:47:00Z</dcterms:modified>
</cp:coreProperties>
</file>